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CDED1" w14:textId="464E60DA" w:rsidR="00D130D9" w:rsidRPr="0067295E" w:rsidRDefault="69DF0F10" w:rsidP="3675164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67295E">
        <w:rPr>
          <w:rStyle w:val="SubtleEmphasis"/>
          <w:rFonts w:ascii="Calibri" w:eastAsia="Calibri" w:hAnsi="Calibri" w:cs="Calibri"/>
          <w:b/>
          <w:bCs/>
          <w:i w:val="0"/>
          <w:iCs w:val="0"/>
          <w:color w:val="000000" w:themeColor="text1"/>
        </w:rPr>
        <w:t>CHURCH OF ST PETER AND ST PAUL, ABINGTON</w:t>
      </w:r>
    </w:p>
    <w:p w14:paraId="3D186030" w14:textId="05680EB1" w:rsidR="00D130D9" w:rsidRPr="0067295E" w:rsidRDefault="69DF0F10" w:rsidP="3675164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67295E">
        <w:rPr>
          <w:rStyle w:val="SubtleEmphasis"/>
          <w:rFonts w:ascii="Calibri" w:eastAsia="Calibri" w:hAnsi="Calibri" w:cs="Calibri"/>
          <w:b/>
          <w:bCs/>
          <w:i w:val="0"/>
          <w:iCs w:val="0"/>
          <w:color w:val="000000" w:themeColor="text1"/>
        </w:rPr>
        <w:t>MINUTES OF PCC MEETING HELD ON WEDNESDAY</w:t>
      </w:r>
      <w:r w:rsidR="00DE1265">
        <w:rPr>
          <w:rStyle w:val="SubtleEmphasis"/>
          <w:rFonts w:ascii="Calibri" w:eastAsia="Calibri" w:hAnsi="Calibri" w:cs="Calibri"/>
          <w:b/>
          <w:bCs/>
          <w:i w:val="0"/>
          <w:iCs w:val="0"/>
          <w:color w:val="000000" w:themeColor="text1"/>
        </w:rPr>
        <w:t xml:space="preserve"> </w:t>
      </w:r>
      <w:r w:rsidR="003736EB">
        <w:rPr>
          <w:rStyle w:val="SubtleEmphasis"/>
          <w:rFonts w:ascii="Calibri" w:eastAsia="Calibri" w:hAnsi="Calibri" w:cs="Calibri"/>
          <w:b/>
          <w:bCs/>
          <w:i w:val="0"/>
          <w:iCs w:val="0"/>
          <w:color w:val="000000" w:themeColor="text1"/>
        </w:rPr>
        <w:t>16</w:t>
      </w:r>
      <w:r w:rsidR="003736EB" w:rsidRPr="003736EB">
        <w:rPr>
          <w:rStyle w:val="SubtleEmphasis"/>
          <w:rFonts w:ascii="Calibri" w:eastAsia="Calibri" w:hAnsi="Calibri" w:cs="Calibri"/>
          <w:b/>
          <w:bCs/>
          <w:i w:val="0"/>
          <w:iCs w:val="0"/>
          <w:color w:val="000000" w:themeColor="text1"/>
          <w:vertAlign w:val="superscript"/>
        </w:rPr>
        <w:t>th</w:t>
      </w:r>
      <w:r w:rsidR="003736EB">
        <w:rPr>
          <w:rStyle w:val="SubtleEmphasis"/>
          <w:rFonts w:ascii="Calibri" w:eastAsia="Calibri" w:hAnsi="Calibri" w:cs="Calibri"/>
          <w:b/>
          <w:bCs/>
          <w:i w:val="0"/>
          <w:iCs w:val="0"/>
          <w:color w:val="000000" w:themeColor="text1"/>
        </w:rPr>
        <w:t xml:space="preserve"> JULY</w:t>
      </w:r>
      <w:r w:rsidR="002C0E79">
        <w:rPr>
          <w:rStyle w:val="SubtleEmphasis"/>
          <w:rFonts w:ascii="Calibri" w:eastAsia="Calibri" w:hAnsi="Calibri" w:cs="Calibri"/>
          <w:b/>
          <w:bCs/>
          <w:i w:val="0"/>
          <w:iCs w:val="0"/>
          <w:color w:val="000000" w:themeColor="text1"/>
        </w:rPr>
        <w:t xml:space="preserve"> </w:t>
      </w:r>
      <w:r w:rsidR="00FC0F34" w:rsidRPr="0067295E">
        <w:rPr>
          <w:rStyle w:val="SubtleEmphasis"/>
          <w:rFonts w:ascii="Calibri" w:eastAsia="Calibri" w:hAnsi="Calibri" w:cs="Calibri"/>
          <w:b/>
          <w:bCs/>
          <w:i w:val="0"/>
          <w:iCs w:val="0"/>
          <w:color w:val="000000" w:themeColor="text1"/>
        </w:rPr>
        <w:t>2</w:t>
      </w:r>
      <w:r w:rsidR="2313A809" w:rsidRPr="0067295E">
        <w:rPr>
          <w:rStyle w:val="SubtleEmphasis"/>
          <w:rFonts w:ascii="Calibri" w:eastAsia="Calibri" w:hAnsi="Calibri" w:cs="Calibri"/>
          <w:b/>
          <w:bCs/>
          <w:i w:val="0"/>
          <w:iCs w:val="0"/>
          <w:color w:val="000000" w:themeColor="text1"/>
        </w:rPr>
        <w:t>02</w:t>
      </w:r>
      <w:r w:rsidR="009E4325">
        <w:rPr>
          <w:rStyle w:val="SubtleEmphasis"/>
          <w:rFonts w:ascii="Calibri" w:eastAsia="Calibri" w:hAnsi="Calibri" w:cs="Calibri"/>
          <w:b/>
          <w:bCs/>
          <w:i w:val="0"/>
          <w:iCs w:val="0"/>
          <w:color w:val="000000" w:themeColor="text1"/>
        </w:rPr>
        <w:t>5</w:t>
      </w:r>
      <w:r w:rsidRPr="0067295E">
        <w:rPr>
          <w:rStyle w:val="SubtleEmphasis"/>
          <w:rFonts w:ascii="Calibri" w:eastAsia="Calibri" w:hAnsi="Calibri" w:cs="Calibri"/>
          <w:b/>
          <w:bCs/>
          <w:i w:val="0"/>
          <w:iCs w:val="0"/>
          <w:color w:val="000000" w:themeColor="text1"/>
        </w:rPr>
        <w:t xml:space="preserve"> AT </w:t>
      </w:r>
      <w:r w:rsidR="0094378C" w:rsidRPr="0067295E">
        <w:rPr>
          <w:rStyle w:val="SubtleEmphasis"/>
          <w:rFonts w:ascii="Calibri" w:eastAsia="Calibri" w:hAnsi="Calibri" w:cs="Calibri"/>
          <w:b/>
          <w:bCs/>
          <w:i w:val="0"/>
          <w:iCs w:val="0"/>
          <w:color w:val="000000" w:themeColor="text1"/>
        </w:rPr>
        <w:t>7.45</w:t>
      </w:r>
      <w:r w:rsidRPr="0067295E">
        <w:rPr>
          <w:rStyle w:val="SubtleEmphasis"/>
          <w:rFonts w:ascii="Calibri" w:eastAsia="Calibri" w:hAnsi="Calibri" w:cs="Calibri"/>
          <w:b/>
          <w:bCs/>
          <w:i w:val="0"/>
          <w:iCs w:val="0"/>
          <w:color w:val="000000" w:themeColor="text1"/>
        </w:rPr>
        <w:t xml:space="preserve">PM </w:t>
      </w:r>
      <w:r w:rsidR="00CD37A1" w:rsidRPr="0067295E">
        <w:rPr>
          <w:rStyle w:val="SubtleEmphasis"/>
          <w:rFonts w:ascii="Calibri" w:eastAsia="Calibri" w:hAnsi="Calibri" w:cs="Calibri"/>
          <w:b/>
          <w:bCs/>
          <w:i w:val="0"/>
          <w:iCs w:val="0"/>
          <w:color w:val="000000" w:themeColor="text1"/>
        </w:rPr>
        <w:t>PARISH ROOMS</w:t>
      </w:r>
    </w:p>
    <w:p w14:paraId="5D8B7170" w14:textId="6839B74B" w:rsidR="00D130D9" w:rsidRPr="0067295E" w:rsidRDefault="00D130D9" w:rsidP="3675164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23D5864C" w14:textId="08B50F48" w:rsidR="002A29DA" w:rsidRDefault="69DF0F10" w:rsidP="7AA0292D">
      <w:pPr>
        <w:spacing w:after="0" w:line="240" w:lineRule="auto"/>
        <w:rPr>
          <w:rStyle w:val="SubtleEmphasis"/>
          <w:rFonts w:eastAsia="Calibri" w:cstheme="minorHAnsi"/>
          <w:i w:val="0"/>
          <w:iCs w:val="0"/>
          <w:color w:val="000000" w:themeColor="text1"/>
        </w:rPr>
      </w:pPr>
      <w:r w:rsidRPr="000C08FF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PRESENT:</w:t>
      </w:r>
      <w:r w:rsidR="009371CA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</w:t>
      </w:r>
      <w:r w:rsidR="003736EB">
        <w:rPr>
          <w:rStyle w:val="SubtleEmphasis"/>
          <w:rFonts w:eastAsia="Calibri" w:cstheme="minorHAnsi"/>
          <w:i w:val="0"/>
          <w:iCs w:val="0"/>
          <w:color w:val="000000" w:themeColor="text1"/>
        </w:rPr>
        <w:t>Rev Byung Jun Kim (Chair)</w:t>
      </w:r>
      <w:r w:rsidR="002A29DA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, </w:t>
      </w:r>
      <w:r w:rsidR="00B36A2E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Cathy Tinsley, Chris Waters, Stephen Lewis, Douglas Rutherford, Alan Munns, Lizzie Loe, Donald Loe, Dianne Ward, Susie McKay, Esme Cushing, Sue Harrison, Sandra Francis, Liz Kelly, Helen Halson, </w:t>
      </w:r>
      <w:r w:rsidR="002A29DA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Melissa Tallack (minutes) </w:t>
      </w:r>
    </w:p>
    <w:p w14:paraId="38F5B55A" w14:textId="278CAFF3" w:rsidR="00D130D9" w:rsidRPr="000C08FF" w:rsidRDefault="73E3EC22" w:rsidP="7AA0292D">
      <w:pPr>
        <w:spacing w:after="0" w:line="240" w:lineRule="auto"/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</w:pPr>
      <w:r w:rsidRPr="000C08FF">
        <w:rPr>
          <w:rFonts w:cstheme="minorHAnsi"/>
          <w:color w:val="000000" w:themeColor="text1"/>
        </w:rPr>
        <w:br/>
      </w:r>
      <w:r w:rsidR="003736EB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21</w:t>
      </w:r>
      <w:r w:rsidR="0094378C" w:rsidRPr="000C08FF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/</w:t>
      </w:r>
      <w:r w:rsidR="008F65E1" w:rsidRPr="000C08FF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2</w:t>
      </w:r>
      <w:r w:rsidR="00E350ED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5</w:t>
      </w:r>
      <w:r w:rsidR="00264134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 xml:space="preserve"> </w:t>
      </w:r>
      <w:r w:rsidR="002A29DA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OPENING PRAYER</w:t>
      </w:r>
    </w:p>
    <w:p w14:paraId="5CD6D421" w14:textId="438DA04E" w:rsidR="002A29DA" w:rsidRDefault="002A29DA" w:rsidP="3675164D">
      <w:pPr>
        <w:spacing w:after="0"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The meeting opened in prayer.</w:t>
      </w:r>
    </w:p>
    <w:p w14:paraId="0E932BA1" w14:textId="77777777" w:rsidR="002A29DA" w:rsidRPr="000C08FF" w:rsidRDefault="002A29DA" w:rsidP="3675164D">
      <w:pPr>
        <w:spacing w:after="0" w:line="240" w:lineRule="auto"/>
        <w:rPr>
          <w:rFonts w:eastAsia="Calibri" w:cstheme="minorHAnsi"/>
          <w:color w:val="000000" w:themeColor="text1"/>
        </w:rPr>
      </w:pPr>
    </w:p>
    <w:p w14:paraId="79C5A421" w14:textId="689F7C53" w:rsidR="00A07650" w:rsidRPr="000C08FF" w:rsidRDefault="003736EB" w:rsidP="7AA0292D">
      <w:pPr>
        <w:spacing w:after="0" w:line="240" w:lineRule="auto"/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</w:pPr>
      <w:r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22</w:t>
      </w:r>
      <w:r w:rsidR="69DF0F10" w:rsidRPr="000C08FF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/</w:t>
      </w:r>
      <w:r w:rsidR="008F65E1" w:rsidRPr="000C08FF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2</w:t>
      </w:r>
      <w:r w:rsidR="002A29DA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5</w:t>
      </w:r>
      <w:r w:rsidR="69DF0F10" w:rsidRPr="000C08FF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 xml:space="preserve"> </w:t>
      </w:r>
      <w:r w:rsidR="002A29DA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APOLOGIES</w:t>
      </w:r>
    </w:p>
    <w:p w14:paraId="5C95CC8F" w14:textId="3824A0D4" w:rsidR="002A29DA" w:rsidRPr="0046083F" w:rsidRDefault="002A29DA" w:rsidP="002A29DA">
      <w:pPr>
        <w:spacing w:after="0" w:line="240" w:lineRule="auto"/>
        <w:rPr>
          <w:rFonts w:eastAsia="Calibri"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Apologies were received from </w:t>
      </w:r>
      <w:r w:rsidR="003736EB">
        <w:rPr>
          <w:rFonts w:eastAsia="Calibri" w:cstheme="minorHAnsi"/>
          <w:color w:val="000000" w:themeColor="text1"/>
        </w:rPr>
        <w:t>Alison Barnes, Damian Pickard, Prester Coleman, Rev Tracy Pegram</w:t>
      </w:r>
      <w:r w:rsidR="00B36A2E">
        <w:rPr>
          <w:rFonts w:eastAsia="Calibri" w:cstheme="minorHAnsi"/>
          <w:color w:val="000000" w:themeColor="text1"/>
        </w:rPr>
        <w:t>,</w:t>
      </w:r>
      <w:r w:rsidR="00C25346">
        <w:rPr>
          <w:rFonts w:eastAsia="Calibri" w:cstheme="minorHAnsi"/>
          <w:color w:val="000000" w:themeColor="text1"/>
        </w:rPr>
        <w:t xml:space="preserve"> and </w:t>
      </w:r>
      <w:r w:rsidR="00B36A2E">
        <w:rPr>
          <w:rFonts w:eastAsia="Calibri" w:cstheme="minorHAnsi"/>
          <w:color w:val="000000" w:themeColor="text1"/>
        </w:rPr>
        <w:t>Bob Purser</w:t>
      </w:r>
    </w:p>
    <w:p w14:paraId="160C4C07" w14:textId="77777777" w:rsidR="00264134" w:rsidRDefault="00264134" w:rsidP="3675164D">
      <w:pPr>
        <w:spacing w:after="0" w:line="240" w:lineRule="auto"/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</w:pPr>
    </w:p>
    <w:p w14:paraId="7225110C" w14:textId="5333CCF9" w:rsidR="00232D95" w:rsidRDefault="003736EB" w:rsidP="3675164D">
      <w:pPr>
        <w:spacing w:after="0" w:line="240" w:lineRule="auto"/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</w:pPr>
      <w:r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2</w:t>
      </w:r>
      <w:r w:rsidR="002A29DA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3</w:t>
      </w:r>
      <w:r w:rsidR="00264134" w:rsidRPr="00C278C7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/2</w:t>
      </w:r>
      <w:r w:rsidR="002A29DA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5</w:t>
      </w:r>
      <w:r w:rsidR="00264134" w:rsidRPr="00C278C7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 xml:space="preserve"> </w:t>
      </w:r>
      <w:r w:rsidR="002A29DA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WELCOME AND OPENING REMARKS</w:t>
      </w:r>
    </w:p>
    <w:p w14:paraId="0FEABD4E" w14:textId="30665C95" w:rsidR="000C073E" w:rsidRPr="00C25346" w:rsidRDefault="00B36A2E" w:rsidP="00F90247">
      <w:pPr>
        <w:rPr>
          <w:rFonts w:eastAsia="Calibri" w:cstheme="minorHAnsi"/>
          <w:color w:val="000000" w:themeColor="text1"/>
        </w:rPr>
      </w:pPr>
      <w:r w:rsidRPr="00C25346">
        <w:rPr>
          <w:rFonts w:eastAsia="Calibri" w:cstheme="minorHAnsi"/>
          <w:color w:val="000000" w:themeColor="text1"/>
        </w:rPr>
        <w:t xml:space="preserve">Helen was </w:t>
      </w:r>
      <w:r w:rsidR="00C25346">
        <w:rPr>
          <w:rFonts w:eastAsia="Calibri" w:cstheme="minorHAnsi"/>
          <w:color w:val="000000" w:themeColor="text1"/>
        </w:rPr>
        <w:t xml:space="preserve">warmly </w:t>
      </w:r>
      <w:r w:rsidRPr="00C25346">
        <w:rPr>
          <w:rFonts w:eastAsia="Calibri" w:cstheme="minorHAnsi"/>
          <w:color w:val="000000" w:themeColor="text1"/>
        </w:rPr>
        <w:t xml:space="preserve">welcomed to the PCC.  Opening remarks will be replaced by Juns letter </w:t>
      </w:r>
      <w:r w:rsidR="00C25346">
        <w:rPr>
          <w:rFonts w:eastAsia="Calibri" w:cstheme="minorHAnsi"/>
          <w:color w:val="000000" w:themeColor="text1"/>
        </w:rPr>
        <w:t xml:space="preserve">see </w:t>
      </w:r>
      <w:r w:rsidRPr="00C25346">
        <w:rPr>
          <w:rFonts w:eastAsia="Calibri" w:cstheme="minorHAnsi"/>
          <w:color w:val="000000" w:themeColor="text1"/>
        </w:rPr>
        <w:t>item 37/25.</w:t>
      </w:r>
      <w:r w:rsidR="00C25346">
        <w:rPr>
          <w:rFonts w:eastAsia="Calibri" w:cstheme="minorHAnsi"/>
          <w:color w:val="000000" w:themeColor="text1"/>
        </w:rPr>
        <w:br/>
      </w:r>
      <w:r w:rsidR="0046083F">
        <w:rPr>
          <w:rFonts w:eastAsia="Calibri" w:cstheme="minorHAnsi"/>
          <w:b/>
          <w:bCs/>
          <w:color w:val="000000" w:themeColor="text1"/>
        </w:rPr>
        <w:br/>
      </w:r>
      <w:r w:rsidR="003736EB">
        <w:rPr>
          <w:rFonts w:eastAsia="Calibri" w:cstheme="minorHAnsi"/>
          <w:b/>
          <w:bCs/>
          <w:color w:val="000000" w:themeColor="text1"/>
        </w:rPr>
        <w:t>2</w:t>
      </w:r>
      <w:r w:rsidR="002A29DA">
        <w:rPr>
          <w:rFonts w:eastAsia="Calibri" w:cstheme="minorHAnsi"/>
          <w:b/>
          <w:bCs/>
          <w:color w:val="000000" w:themeColor="text1"/>
        </w:rPr>
        <w:t>4</w:t>
      </w:r>
      <w:r w:rsidR="00BF6AE9" w:rsidRPr="000C08FF">
        <w:rPr>
          <w:rFonts w:eastAsia="Calibri" w:cstheme="minorHAnsi"/>
          <w:b/>
          <w:bCs/>
          <w:color w:val="000000" w:themeColor="text1"/>
        </w:rPr>
        <w:t>/2</w:t>
      </w:r>
      <w:r w:rsidR="002A29DA">
        <w:rPr>
          <w:rFonts w:eastAsia="Calibri" w:cstheme="minorHAnsi"/>
          <w:b/>
          <w:bCs/>
          <w:color w:val="000000" w:themeColor="text1"/>
        </w:rPr>
        <w:t>5</w:t>
      </w:r>
      <w:r w:rsidR="00EC60B3">
        <w:rPr>
          <w:rFonts w:eastAsia="Calibri" w:cstheme="minorHAnsi"/>
          <w:b/>
          <w:bCs/>
          <w:color w:val="000000" w:themeColor="text1"/>
        </w:rPr>
        <w:t xml:space="preserve"> </w:t>
      </w:r>
      <w:r w:rsidR="00392262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 xml:space="preserve">MINUTES OF MEETING HELD ON </w:t>
      </w:r>
      <w:r w:rsidR="003736EB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21</w:t>
      </w:r>
      <w:r w:rsidR="003736EB" w:rsidRPr="003736EB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  <w:vertAlign w:val="superscript"/>
        </w:rPr>
        <w:t>st</w:t>
      </w:r>
      <w:r w:rsidR="003736EB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 xml:space="preserve"> MAY </w:t>
      </w:r>
      <w:r w:rsidR="00392262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2025</w:t>
      </w:r>
      <w:r w:rsidR="003736EB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br/>
      </w:r>
      <w:r w:rsidR="00392262">
        <w:rPr>
          <w:rFonts w:cstheme="minorHAnsi"/>
        </w:rPr>
        <w:t>Were confirmed as correct and approved by all present.</w:t>
      </w:r>
    </w:p>
    <w:p w14:paraId="297BBF17" w14:textId="13ECC816" w:rsidR="00C57113" w:rsidRPr="003736EB" w:rsidRDefault="003736EB" w:rsidP="00F90247">
      <w:pPr>
        <w:rPr>
          <w:rStyle w:val="SubtleEmphasis"/>
          <w:rFonts w:ascii="Verdana" w:hAnsi="Verdana"/>
          <w:i w:val="0"/>
          <w:iCs w:val="0"/>
          <w:color w:val="auto"/>
          <w:sz w:val="20"/>
          <w:szCs w:val="20"/>
        </w:rPr>
      </w:pPr>
      <w:r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25</w:t>
      </w:r>
      <w:r w:rsidR="00264134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/</w:t>
      </w:r>
      <w:r w:rsidR="008F65E1" w:rsidRPr="000C08FF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2</w:t>
      </w:r>
      <w:r w:rsidR="00392262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5</w:t>
      </w:r>
      <w:r w:rsidR="00DF1C99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 xml:space="preserve"> </w:t>
      </w:r>
      <w:r w:rsidR="00392262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MATTERS ARISING</w:t>
      </w: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br/>
      </w:r>
      <w:r w:rsidR="00392262" w:rsidRPr="00392262">
        <w:rPr>
          <w:rStyle w:val="SubtleEmphasis"/>
          <w:rFonts w:eastAsia="Calibri" w:cstheme="minorHAnsi"/>
          <w:i w:val="0"/>
          <w:iCs w:val="0"/>
          <w:color w:val="000000" w:themeColor="text1"/>
        </w:rPr>
        <w:t>95/24 – South path repair</w:t>
      </w:r>
      <w:r w:rsidR="00392262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– </w:t>
      </w:r>
      <w:r w:rsidR="00B36A2E">
        <w:rPr>
          <w:rStyle w:val="SubtleEmphasis"/>
          <w:rFonts w:eastAsia="Calibri" w:cstheme="minorHAnsi"/>
          <w:i w:val="0"/>
          <w:iCs w:val="0"/>
          <w:color w:val="000000" w:themeColor="text1"/>
        </w:rPr>
        <w:t>work has started and is expected to conclude within a couple of weeks.</w:t>
      </w:r>
    </w:p>
    <w:p w14:paraId="4D77DEBC" w14:textId="5AE4EEB6" w:rsidR="00804C2A" w:rsidRDefault="003736EB" w:rsidP="00F90247">
      <w:pPr>
        <w:rPr>
          <w:rStyle w:val="SubtleEmphasis"/>
          <w:rFonts w:eastAsia="Calibri" w:cstheme="minorHAnsi"/>
          <w:i w:val="0"/>
          <w:iCs w:val="0"/>
          <w:color w:val="000000" w:themeColor="text1"/>
        </w:rPr>
      </w:pP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>13</w:t>
      </w:r>
      <w:r w:rsidR="00804C2A">
        <w:rPr>
          <w:rStyle w:val="SubtleEmphasis"/>
          <w:rFonts w:eastAsia="Calibri" w:cstheme="minorHAnsi"/>
          <w:i w:val="0"/>
          <w:iCs w:val="0"/>
          <w:color w:val="000000" w:themeColor="text1"/>
        </w:rPr>
        <w:t>/2</w:t>
      </w: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>5</w:t>
      </w:r>
      <w:r w:rsidR="00804C2A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– Redecoration of the </w:t>
      </w:r>
      <w:proofErr w:type="gramStart"/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>ladies</w:t>
      </w:r>
      <w:proofErr w:type="gramEnd"/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toilet (Parish Rooms) </w:t>
      </w:r>
      <w:r w:rsidR="00804C2A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– </w:t>
      </w:r>
      <w:r w:rsidR="00B36A2E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was discussed at the Standing Committee </w:t>
      </w:r>
      <w:r w:rsidR="00C25346">
        <w:rPr>
          <w:rStyle w:val="SubtleEmphasis"/>
          <w:rFonts w:eastAsia="Calibri" w:cstheme="minorHAnsi"/>
          <w:i w:val="0"/>
          <w:iCs w:val="0"/>
          <w:color w:val="000000" w:themeColor="text1"/>
        </w:rPr>
        <w:t>including the fact that</w:t>
      </w:r>
      <w:r w:rsidR="00B36A2E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there is a donor to pay for this work.  </w:t>
      </w:r>
      <w:r w:rsidR="00C25346">
        <w:rPr>
          <w:rStyle w:val="SubtleEmphasis"/>
          <w:rFonts w:eastAsia="Calibri" w:cstheme="minorHAnsi"/>
          <w:i w:val="0"/>
          <w:iCs w:val="0"/>
          <w:color w:val="000000" w:themeColor="text1"/>
        </w:rPr>
        <w:t>A r</w:t>
      </w:r>
      <w:r w:rsidR="00B36A2E">
        <w:rPr>
          <w:rStyle w:val="SubtleEmphasis"/>
          <w:rFonts w:eastAsia="Calibri" w:cstheme="minorHAnsi"/>
          <w:i w:val="0"/>
          <w:iCs w:val="0"/>
          <w:color w:val="000000" w:themeColor="text1"/>
        </w:rPr>
        <w:t>ecommendation</w:t>
      </w:r>
      <w:r w:rsidR="00C25346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was made</w:t>
      </w:r>
      <w:r w:rsidR="00B36A2E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from SC to </w:t>
      </w:r>
      <w:r w:rsidR="00C25346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PCC to </w:t>
      </w:r>
      <w:r w:rsidR="00B36A2E">
        <w:rPr>
          <w:rStyle w:val="SubtleEmphasis"/>
          <w:rFonts w:eastAsia="Calibri" w:cstheme="minorHAnsi"/>
          <w:i w:val="0"/>
          <w:iCs w:val="0"/>
          <w:color w:val="000000" w:themeColor="text1"/>
        </w:rPr>
        <w:t>commission the work.  This was approved by all present.</w:t>
      </w:r>
    </w:p>
    <w:p w14:paraId="3128F6D7" w14:textId="146C467A" w:rsidR="00804C2A" w:rsidRPr="00F90247" w:rsidRDefault="003736EB" w:rsidP="00F90247">
      <w:pPr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</w:pP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>04</w:t>
      </w:r>
      <w:r w:rsidR="00804C2A">
        <w:rPr>
          <w:rStyle w:val="SubtleEmphasis"/>
          <w:rFonts w:eastAsia="Calibri" w:cstheme="minorHAnsi"/>
          <w:i w:val="0"/>
          <w:iCs w:val="0"/>
          <w:color w:val="000000" w:themeColor="text1"/>
        </w:rPr>
        <w:t>/2</w:t>
      </w: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>5</w:t>
      </w:r>
      <w:r w:rsidR="00804C2A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– </w:t>
      </w: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Discipleship Steering Group Chair </w:t>
      </w:r>
      <w:r w:rsidR="00B36A2E">
        <w:rPr>
          <w:rStyle w:val="SubtleEmphasis"/>
          <w:rFonts w:eastAsia="Calibri" w:cstheme="minorHAnsi"/>
          <w:i w:val="0"/>
          <w:iCs w:val="0"/>
          <w:color w:val="000000" w:themeColor="text1"/>
        </w:rPr>
        <w:t>–</w:t>
      </w: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</w:t>
      </w:r>
      <w:r w:rsidR="00B36A2E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we are delighted to announce that Bishop Andrew is happy to act as Chair for this committee.  </w:t>
      </w:r>
      <w:r w:rsidR="00C25346">
        <w:rPr>
          <w:rStyle w:val="SubtleEmphasis"/>
          <w:rFonts w:eastAsia="Calibri" w:cstheme="minorHAnsi"/>
          <w:i w:val="0"/>
          <w:iCs w:val="0"/>
          <w:color w:val="000000" w:themeColor="text1"/>
        </w:rPr>
        <w:t>The group will be renamed in due course.</w:t>
      </w:r>
    </w:p>
    <w:p w14:paraId="778CA608" w14:textId="69C557CC" w:rsidR="00D130D9" w:rsidRPr="000C08FF" w:rsidRDefault="003736EB" w:rsidP="7AA0292D">
      <w:pPr>
        <w:spacing w:after="0" w:line="240" w:lineRule="auto"/>
        <w:rPr>
          <w:rStyle w:val="SubtleEmphasis"/>
          <w:rFonts w:eastAsia="Calibri" w:cstheme="minorHAnsi"/>
          <w:bCs/>
          <w:i w:val="0"/>
          <w:iCs w:val="0"/>
          <w:color w:val="000000" w:themeColor="text1"/>
        </w:rPr>
      </w:pPr>
      <w:r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26</w:t>
      </w:r>
      <w:r w:rsidR="002F3500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/</w:t>
      </w:r>
      <w:r w:rsidR="008F65E1" w:rsidRPr="000C08FF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2</w:t>
      </w:r>
      <w:r w:rsidR="002A21AF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5</w:t>
      </w:r>
      <w:r w:rsidR="00DF1C99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 xml:space="preserve"> </w:t>
      </w:r>
      <w:r w:rsidR="002A21AF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CORRESPONDENCE</w:t>
      </w:r>
    </w:p>
    <w:p w14:paraId="01170CC1" w14:textId="27165329" w:rsidR="00CA3A1A" w:rsidRPr="00D92A7B" w:rsidRDefault="002A21AF" w:rsidP="00D92A7B">
      <w:pPr>
        <w:spacing w:after="0"/>
        <w:rPr>
          <w:rFonts w:cstheme="minorHAnsi"/>
        </w:rPr>
      </w:pPr>
      <w:r>
        <w:rPr>
          <w:rFonts w:cstheme="minorHAnsi"/>
        </w:rPr>
        <w:t>There were no matters to discuss under correspondence.</w:t>
      </w:r>
      <w:r w:rsidR="00F90247">
        <w:rPr>
          <w:rFonts w:cstheme="minorHAnsi"/>
        </w:rPr>
        <w:br/>
      </w:r>
    </w:p>
    <w:p w14:paraId="53F0F64C" w14:textId="506D2FAA" w:rsidR="00480222" w:rsidRPr="002A21AF" w:rsidRDefault="003736EB" w:rsidP="003736EB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b/>
          <w:bCs/>
          <w:color w:val="000000" w:themeColor="text1"/>
        </w:rPr>
        <w:t>27</w:t>
      </w:r>
      <w:r w:rsidR="003F34BF">
        <w:rPr>
          <w:rFonts w:eastAsia="Calibri" w:cstheme="minorHAnsi"/>
          <w:b/>
          <w:bCs/>
          <w:color w:val="000000" w:themeColor="text1"/>
        </w:rPr>
        <w:t>/2</w:t>
      </w:r>
      <w:r w:rsidR="002A21AF">
        <w:rPr>
          <w:rFonts w:eastAsia="Calibri" w:cstheme="minorHAnsi"/>
          <w:b/>
          <w:bCs/>
          <w:color w:val="000000" w:themeColor="text1"/>
        </w:rPr>
        <w:t>5</w:t>
      </w:r>
      <w:r w:rsidR="003F34BF">
        <w:rPr>
          <w:rFonts w:eastAsia="Calibri" w:cstheme="minorHAnsi"/>
          <w:b/>
          <w:bCs/>
          <w:color w:val="000000" w:themeColor="text1"/>
        </w:rPr>
        <w:t xml:space="preserve"> </w:t>
      </w:r>
      <w:r w:rsidR="002A21AF">
        <w:rPr>
          <w:rFonts w:eastAsia="Calibri" w:cstheme="minorHAnsi"/>
          <w:b/>
          <w:bCs/>
          <w:color w:val="000000" w:themeColor="text1"/>
        </w:rPr>
        <w:t>SAFEGUARDING</w:t>
      </w:r>
      <w:r w:rsidR="00F90247">
        <w:rPr>
          <w:rFonts w:eastAsia="Calibri" w:cstheme="minorHAnsi"/>
          <w:b/>
          <w:bCs/>
          <w:color w:val="000000" w:themeColor="text1"/>
        </w:rPr>
        <w:br/>
      </w:r>
      <w:r w:rsidR="005C4C04">
        <w:rPr>
          <w:rFonts w:eastAsia="Calibri" w:cstheme="minorHAnsi"/>
          <w:color w:val="000000" w:themeColor="text1"/>
        </w:rPr>
        <w:t>Esme has put together an easy read to explain what training people need to do</w:t>
      </w:r>
      <w:r w:rsidR="00C25346">
        <w:rPr>
          <w:rFonts w:eastAsia="Calibri" w:cstheme="minorHAnsi"/>
          <w:color w:val="000000" w:themeColor="text1"/>
        </w:rPr>
        <w:t xml:space="preserve"> and is currently assessing</w:t>
      </w:r>
      <w:r w:rsidR="005C4C04">
        <w:rPr>
          <w:rFonts w:eastAsia="Calibri" w:cstheme="minorHAnsi"/>
          <w:color w:val="000000" w:themeColor="text1"/>
        </w:rPr>
        <w:t xml:space="preserve"> who has been trained </w:t>
      </w:r>
      <w:r w:rsidR="00C25346">
        <w:rPr>
          <w:rFonts w:eastAsia="Calibri" w:cstheme="minorHAnsi"/>
          <w:color w:val="000000" w:themeColor="text1"/>
        </w:rPr>
        <w:t xml:space="preserve">to what level </w:t>
      </w:r>
      <w:r w:rsidR="005C4C04">
        <w:rPr>
          <w:rFonts w:eastAsia="Calibri" w:cstheme="minorHAnsi"/>
          <w:color w:val="000000" w:themeColor="text1"/>
        </w:rPr>
        <w:t>and will</w:t>
      </w:r>
      <w:r w:rsidR="00C25346">
        <w:rPr>
          <w:rFonts w:eastAsia="Calibri" w:cstheme="minorHAnsi"/>
          <w:color w:val="000000" w:themeColor="text1"/>
        </w:rPr>
        <w:t xml:space="preserve"> eventually</w:t>
      </w:r>
      <w:r w:rsidR="005C4C04">
        <w:rPr>
          <w:rFonts w:eastAsia="Calibri" w:cstheme="minorHAnsi"/>
          <w:color w:val="000000" w:themeColor="text1"/>
        </w:rPr>
        <w:t xml:space="preserve"> share both together.  </w:t>
      </w:r>
      <w:r w:rsidR="00C25346">
        <w:rPr>
          <w:rFonts w:eastAsia="Calibri" w:cstheme="minorHAnsi"/>
          <w:color w:val="000000" w:themeColor="text1"/>
        </w:rPr>
        <w:br/>
      </w:r>
      <w:r w:rsidR="00C25346">
        <w:rPr>
          <w:rFonts w:eastAsia="Calibri" w:cstheme="minorHAnsi"/>
          <w:color w:val="000000" w:themeColor="text1"/>
        </w:rPr>
        <w:br/>
        <w:t xml:space="preserve">On the </w:t>
      </w:r>
      <w:r w:rsidR="005C4C04">
        <w:rPr>
          <w:rFonts w:eastAsia="Calibri" w:cstheme="minorHAnsi"/>
          <w:color w:val="000000" w:themeColor="text1"/>
        </w:rPr>
        <w:t xml:space="preserve">Safeguarding audit, surveys have been carried out and some focus groups have been held.  A report is due for publication in the autumn.  Recommendations will follow this.  </w:t>
      </w:r>
      <w:r w:rsidR="00C25346">
        <w:rPr>
          <w:rFonts w:eastAsia="Calibri" w:cstheme="minorHAnsi"/>
          <w:color w:val="000000" w:themeColor="text1"/>
        </w:rPr>
        <w:br/>
      </w:r>
      <w:r w:rsidR="00C25346">
        <w:rPr>
          <w:rFonts w:eastAsia="Calibri" w:cstheme="minorHAnsi"/>
          <w:color w:val="000000" w:themeColor="text1"/>
        </w:rPr>
        <w:br/>
      </w:r>
      <w:r w:rsidR="005C4C04">
        <w:rPr>
          <w:rFonts w:eastAsia="Calibri" w:cstheme="minorHAnsi"/>
          <w:color w:val="000000" w:themeColor="text1"/>
        </w:rPr>
        <w:t xml:space="preserve">We have had two safeguarding issues raised since our last PCC which are both in hand.  </w:t>
      </w:r>
      <w:r w:rsidR="00C25346">
        <w:rPr>
          <w:rFonts w:eastAsia="Calibri" w:cstheme="minorHAnsi"/>
          <w:color w:val="000000" w:themeColor="text1"/>
        </w:rPr>
        <w:br/>
      </w:r>
      <w:r w:rsidR="00C25346">
        <w:rPr>
          <w:rFonts w:eastAsia="Calibri" w:cstheme="minorHAnsi"/>
          <w:color w:val="000000" w:themeColor="text1"/>
        </w:rPr>
        <w:br/>
      </w:r>
      <w:r w:rsidR="005C4C04">
        <w:rPr>
          <w:rFonts w:eastAsia="Calibri" w:cstheme="minorHAnsi"/>
          <w:color w:val="000000" w:themeColor="text1"/>
        </w:rPr>
        <w:t>Stephen offered to assist Esme</w:t>
      </w:r>
      <w:r w:rsidR="004538FE">
        <w:rPr>
          <w:rFonts w:eastAsia="Calibri" w:cstheme="minorHAnsi"/>
          <w:color w:val="000000" w:themeColor="text1"/>
        </w:rPr>
        <w:t xml:space="preserve"> with the safeguarding work.</w:t>
      </w:r>
      <w:r w:rsidR="005C4C04">
        <w:rPr>
          <w:rFonts w:eastAsia="Calibri" w:cstheme="minorHAnsi"/>
          <w:color w:val="000000" w:themeColor="text1"/>
        </w:rPr>
        <w:t xml:space="preserve">  Stephen is experienced in this matter due to the nature of his work and his passion for the topic.  </w:t>
      </w:r>
      <w:r w:rsidR="00C25346">
        <w:rPr>
          <w:rFonts w:eastAsia="Calibri" w:cstheme="minorHAnsi"/>
          <w:color w:val="000000" w:themeColor="text1"/>
        </w:rPr>
        <w:t>The offer was gratefully received.</w:t>
      </w:r>
      <w:r w:rsidR="00C25346">
        <w:rPr>
          <w:rFonts w:eastAsia="Calibri" w:cstheme="minorHAnsi"/>
          <w:color w:val="000000" w:themeColor="text1"/>
        </w:rPr>
        <w:br/>
      </w:r>
      <w:r w:rsidR="00C25346">
        <w:rPr>
          <w:rFonts w:eastAsia="Calibri" w:cstheme="minorHAnsi"/>
          <w:color w:val="000000" w:themeColor="text1"/>
        </w:rPr>
        <w:br/>
      </w:r>
      <w:r w:rsidR="005C4C04">
        <w:rPr>
          <w:rFonts w:eastAsia="Calibri" w:cstheme="minorHAnsi"/>
          <w:color w:val="000000" w:themeColor="text1"/>
        </w:rPr>
        <w:t xml:space="preserve">Helen will email her </w:t>
      </w:r>
      <w:r w:rsidR="00C25346">
        <w:rPr>
          <w:rFonts w:eastAsia="Calibri" w:cstheme="minorHAnsi"/>
          <w:color w:val="000000" w:themeColor="text1"/>
        </w:rPr>
        <w:t xml:space="preserve">safeguarding </w:t>
      </w:r>
      <w:r w:rsidR="005C4C04">
        <w:rPr>
          <w:rFonts w:eastAsia="Calibri" w:cstheme="minorHAnsi"/>
          <w:color w:val="000000" w:themeColor="text1"/>
        </w:rPr>
        <w:t>certificates to Esme for the record.</w:t>
      </w:r>
    </w:p>
    <w:p w14:paraId="09F6AFE6" w14:textId="22B4C93F" w:rsidR="008B527F" w:rsidRPr="009A3260" w:rsidRDefault="003736EB" w:rsidP="003736EB">
      <w:pPr>
        <w:spacing w:line="240" w:lineRule="auto"/>
        <w:rPr>
          <w:rStyle w:val="SubtleEmphasis"/>
          <w:rFonts w:eastAsia="Calibri" w:cstheme="minorHAnsi"/>
          <w:i w:val="0"/>
          <w:iCs w:val="0"/>
          <w:color w:val="000000" w:themeColor="text1"/>
        </w:rPr>
      </w:pPr>
      <w:r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28</w:t>
      </w:r>
      <w:r w:rsidR="69DF0F10" w:rsidRPr="000C08FF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/</w:t>
      </w:r>
      <w:r w:rsidR="008F65E1" w:rsidRPr="000C08FF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2</w:t>
      </w:r>
      <w:r w:rsidR="002A21AF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5</w:t>
      </w:r>
      <w:r w:rsidR="00DF1C99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 xml:space="preserve"> </w:t>
      </w:r>
      <w:r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ACTION / DECISION LOG UPDATE</w:t>
      </w:r>
      <w:r w:rsidR="00F65BD3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br/>
      </w:r>
      <w:r w:rsidR="004538FE">
        <w:rPr>
          <w:rStyle w:val="SubtleEmphasis"/>
          <w:rFonts w:eastAsia="Calibri" w:cstheme="minorHAnsi"/>
          <w:i w:val="0"/>
          <w:iCs w:val="0"/>
          <w:color w:val="000000" w:themeColor="text1"/>
        </w:rPr>
        <w:t>Jun and Melissa will review the action log</w:t>
      </w:r>
      <w:r w:rsidR="00C25346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and circulate an updated version with the minutes.</w:t>
      </w:r>
    </w:p>
    <w:p w14:paraId="73D3720C" w14:textId="086A9C98" w:rsidR="00F66C86" w:rsidRPr="000C08FF" w:rsidRDefault="003736EB" w:rsidP="7AA0292D">
      <w:pPr>
        <w:spacing w:after="0" w:line="240" w:lineRule="auto"/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</w:pPr>
      <w:r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lastRenderedPageBreak/>
        <w:t>29</w:t>
      </w:r>
      <w:r w:rsidR="69DF0F10" w:rsidRPr="00997ED7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/</w:t>
      </w:r>
      <w:r w:rsidR="00411678" w:rsidRPr="00997ED7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2</w:t>
      </w:r>
      <w:r w:rsidR="008B527F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5</w:t>
      </w:r>
      <w:r w:rsidR="69DF0F10" w:rsidRPr="00997ED7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 xml:space="preserve"> </w:t>
      </w:r>
      <w:r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TREASURERS REPORT – FINANCE UPDATE, PARISH BUYING SCHEME, EXPENDITURE APPROVAL PROCESS</w:t>
      </w:r>
    </w:p>
    <w:p w14:paraId="39410D0C" w14:textId="2047E477" w:rsidR="00327019" w:rsidRDefault="0088349A" w:rsidP="0094378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Reports were circulated </w:t>
      </w:r>
      <w:r w:rsidR="00C25346">
        <w:rPr>
          <w:rFonts w:cstheme="minorHAnsi"/>
        </w:rPr>
        <w:t xml:space="preserve">by Susie </w:t>
      </w:r>
      <w:r>
        <w:rPr>
          <w:rFonts w:cstheme="minorHAnsi"/>
        </w:rPr>
        <w:t xml:space="preserve">ahead of the meeting.  </w:t>
      </w:r>
      <w:r w:rsidR="004538FE">
        <w:rPr>
          <w:rFonts w:cstheme="minorHAnsi"/>
        </w:rPr>
        <w:t xml:space="preserve">We are generally tracking in line with the budget. </w:t>
      </w:r>
    </w:p>
    <w:p w14:paraId="4EECD15B" w14:textId="3E9E39EB" w:rsidR="0088349A" w:rsidRDefault="0088349A" w:rsidP="0094378C">
      <w:pPr>
        <w:spacing w:after="0" w:line="240" w:lineRule="auto"/>
        <w:rPr>
          <w:rFonts w:cstheme="minorHAnsi"/>
        </w:rPr>
      </w:pPr>
      <w:r>
        <w:rPr>
          <w:rFonts w:cstheme="minorHAnsi"/>
        </w:rPr>
        <w:t>Susie is waiting for information from the parish buying scheme for energy contracts before making a recommendation to the PCC for a new fixed deal.  The investment has now been moved as per the approval from the last meeting.</w:t>
      </w:r>
    </w:p>
    <w:p w14:paraId="21242E73" w14:textId="61761B57" w:rsidR="0088349A" w:rsidRDefault="0088349A" w:rsidP="0094378C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 finance committee agreed it would be wise to put in place an expenditure approval process, which will also include an expenses reimbursement processes, legacies and one-off donations.</w:t>
      </w:r>
      <w:r w:rsidR="00C25346">
        <w:rPr>
          <w:rFonts w:cstheme="minorHAnsi"/>
        </w:rPr>
        <w:t xml:space="preserve">  This is in progress.</w:t>
      </w:r>
    </w:p>
    <w:p w14:paraId="08E317EE" w14:textId="77777777" w:rsidR="004538FE" w:rsidRDefault="004538FE" w:rsidP="0094378C">
      <w:pPr>
        <w:spacing w:after="0" w:line="240" w:lineRule="auto"/>
        <w:rPr>
          <w:rFonts w:cstheme="minorHAnsi"/>
        </w:rPr>
      </w:pPr>
    </w:p>
    <w:p w14:paraId="4F1C0904" w14:textId="5FE54235" w:rsidR="003C1E5F" w:rsidRPr="009C358C" w:rsidRDefault="003736EB" w:rsidP="003736EB">
      <w:pPr>
        <w:rPr>
          <w:rStyle w:val="SubtleEmphasis"/>
          <w:rFonts w:cstheme="minorHAnsi"/>
          <w:i w:val="0"/>
          <w:iCs w:val="0"/>
          <w:color w:val="auto"/>
          <w:lang w:eastAsia="ko-KR"/>
        </w:rPr>
      </w:pPr>
      <w:r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30</w:t>
      </w:r>
      <w:r w:rsidR="008E19EA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/</w:t>
      </w:r>
      <w:r w:rsidR="00411678" w:rsidRPr="000C08FF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2</w:t>
      </w:r>
      <w:r w:rsidR="003C1E5F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5</w:t>
      </w:r>
      <w:r w:rsidR="004144CF" w:rsidRPr="000C08FF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 xml:space="preserve"> </w:t>
      </w:r>
      <w:r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REVIEW OF THE LAST TWO MONTHS</w:t>
      </w:r>
      <w:r w:rsidR="00997ED7">
        <w:rPr>
          <w:rFonts w:cstheme="minorHAnsi"/>
        </w:rPr>
        <w:br/>
      </w:r>
      <w:r w:rsidR="008020FC">
        <w:rPr>
          <w:rStyle w:val="SubtleEmphasis"/>
          <w:rFonts w:cstheme="minorHAnsi"/>
          <w:i w:val="0"/>
          <w:iCs w:val="0"/>
          <w:color w:val="auto"/>
          <w:lang w:eastAsia="ko-KR"/>
        </w:rPr>
        <w:t>The fete went very well and was very well attended.  The attendees were very</w:t>
      </w:r>
      <w:r w:rsidR="005D2F6B">
        <w:rPr>
          <w:rStyle w:val="SubtleEmphasis"/>
          <w:rFonts w:cstheme="minorHAnsi"/>
          <w:i w:val="0"/>
          <w:iCs w:val="0"/>
          <w:color w:val="auto"/>
          <w:lang w:eastAsia="ko-KR"/>
        </w:rPr>
        <w:t xml:space="preserve"> diverse,</w:t>
      </w:r>
      <w:r w:rsidR="008020FC">
        <w:rPr>
          <w:rStyle w:val="SubtleEmphasis"/>
          <w:rFonts w:cstheme="minorHAnsi"/>
          <w:i w:val="0"/>
          <w:iCs w:val="0"/>
          <w:color w:val="auto"/>
          <w:lang w:eastAsia="ko-KR"/>
        </w:rPr>
        <w:t xml:space="preserve"> showing its appeal to the broader community.  The Ascension Day service was well attended including some younger people</w:t>
      </w:r>
      <w:r w:rsidR="005D2F6B">
        <w:rPr>
          <w:rStyle w:val="SubtleEmphasis"/>
          <w:rFonts w:cstheme="minorHAnsi"/>
          <w:i w:val="0"/>
          <w:iCs w:val="0"/>
          <w:color w:val="auto"/>
          <w:lang w:eastAsia="ko-KR"/>
        </w:rPr>
        <w:t xml:space="preserve"> and </w:t>
      </w:r>
      <w:r w:rsidR="008020FC">
        <w:rPr>
          <w:rStyle w:val="SubtleEmphasis"/>
          <w:rFonts w:cstheme="minorHAnsi"/>
          <w:i w:val="0"/>
          <w:iCs w:val="0"/>
          <w:color w:val="auto"/>
          <w:lang w:eastAsia="ko-KR"/>
        </w:rPr>
        <w:t>was very good. 100+ people attended the Family Fun Day.</w:t>
      </w:r>
    </w:p>
    <w:p w14:paraId="6FAB98C2" w14:textId="38E11FCA" w:rsidR="00341944" w:rsidRDefault="003736EB" w:rsidP="001C2CAC">
      <w:pPr>
        <w:rPr>
          <w:rFonts w:cstheme="minorHAnsi"/>
        </w:rPr>
      </w:pPr>
      <w:r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31</w:t>
      </w:r>
      <w:r w:rsidR="00411678" w:rsidRPr="000C08FF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/</w:t>
      </w:r>
      <w:r w:rsidR="00DE1265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2</w:t>
      </w:r>
      <w:r w:rsidR="00675D76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5</w:t>
      </w:r>
      <w:r w:rsidR="00DE1265" w:rsidRPr="000C08FF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 xml:space="preserve"> </w:t>
      </w:r>
      <w:r w:rsidR="00675D76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 xml:space="preserve">CHURCH ROOMS </w:t>
      </w:r>
      <w:r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SCOPING GROUP</w:t>
      </w:r>
      <w:r w:rsidR="005F367D" w:rsidRPr="000C08FF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br/>
      </w:r>
      <w:r w:rsidR="005D2E1A">
        <w:rPr>
          <w:rFonts w:cstheme="minorHAnsi"/>
        </w:rPr>
        <w:t xml:space="preserve">The group has had an initial meeting </w:t>
      </w:r>
      <w:r w:rsidR="008020FC">
        <w:rPr>
          <w:rFonts w:cstheme="minorHAnsi"/>
        </w:rPr>
        <w:t xml:space="preserve">and the suggestion from this group and the Standing Committee is for the scope to expand to explore all the avenues regarding the future of the church rooms, not just </w:t>
      </w:r>
      <w:r w:rsidR="005D2E1A">
        <w:rPr>
          <w:rFonts w:cstheme="minorHAnsi"/>
        </w:rPr>
        <w:t>restrict it to an analysis of t</w:t>
      </w:r>
      <w:r w:rsidR="008020FC">
        <w:rPr>
          <w:rFonts w:cstheme="minorHAnsi"/>
        </w:rPr>
        <w:t>he Methodist church option.</w:t>
      </w:r>
      <w:r w:rsidR="004C2426">
        <w:rPr>
          <w:rFonts w:cstheme="minorHAnsi"/>
        </w:rPr>
        <w:t xml:space="preserve">  This proposal was supported by the meeting.  It will be important to keep all relevant stakeholders such as the Nursery and Park Grove Methodist leadership team informed to avoid misunderstandings</w:t>
      </w:r>
      <w:r w:rsidR="005D2E1A">
        <w:rPr>
          <w:rFonts w:cstheme="minorHAnsi"/>
        </w:rPr>
        <w:t xml:space="preserve"> arising.</w:t>
      </w:r>
    </w:p>
    <w:p w14:paraId="4B085AAC" w14:textId="17A3B363" w:rsidR="00EF4108" w:rsidRDefault="00EF4108" w:rsidP="001C2CAC">
      <w:pPr>
        <w:rPr>
          <w:rFonts w:cstheme="minorHAnsi"/>
        </w:rPr>
      </w:pPr>
      <w:r>
        <w:rPr>
          <w:rFonts w:cstheme="minorHAnsi"/>
        </w:rPr>
        <w:t>Dianne reminded the PCC to refer any rooms or carparking queries to her to deal with.</w:t>
      </w:r>
    </w:p>
    <w:p w14:paraId="017493B7" w14:textId="6AC45954" w:rsidR="008D3AFF" w:rsidRDefault="003736EB" w:rsidP="00264134">
      <w:pPr>
        <w:spacing w:after="0" w:line="240" w:lineRule="auto"/>
        <w:rPr>
          <w:rStyle w:val="SubtleEmphasis"/>
          <w:rFonts w:eastAsia="Calibri" w:cstheme="minorHAnsi"/>
          <w:i w:val="0"/>
          <w:iCs w:val="0"/>
          <w:color w:val="000000" w:themeColor="text1"/>
        </w:rPr>
      </w:pPr>
      <w:r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32</w:t>
      </w:r>
      <w:r w:rsidR="0094378C" w:rsidRPr="000C08FF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/</w:t>
      </w:r>
      <w:r w:rsidR="002B461C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25</w:t>
      </w:r>
      <w:r w:rsidR="003B00E9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 xml:space="preserve"> </w:t>
      </w:r>
      <w:r w:rsidR="002B461C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BUILDING WORK</w:t>
      </w:r>
      <w:r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 xml:space="preserve"> REPORT</w:t>
      </w:r>
    </w:p>
    <w:p w14:paraId="46745879" w14:textId="378E3FD3" w:rsidR="00A965D9" w:rsidRPr="000C08FF" w:rsidRDefault="00A965D9" w:rsidP="7AA0292D">
      <w:pPr>
        <w:spacing w:after="0" w:line="240" w:lineRule="auto"/>
        <w:rPr>
          <w:rStyle w:val="SubtleEmphasis"/>
          <w:rFonts w:eastAsia="Calibri" w:cstheme="minorHAnsi"/>
          <w:i w:val="0"/>
          <w:iCs w:val="0"/>
          <w:color w:val="000000" w:themeColor="text1"/>
        </w:rPr>
      </w:pP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The vestry floor – Donald has negotiated for some remedial work to be done.  The smoothness of the surface was not </w:t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t>ideal</w:t>
      </w: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and so a coating will be </w:t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t>applied.  This work will be completed</w:t>
      </w: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in one day.  The quinquennial work will follow on the south path.  </w:t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br/>
      </w: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>Small hall floor condition – quite a bit of woodwork around the perimeter of the room has been affected by woodworm</w:t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and n</w:t>
      </w: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eeds to be spray treated over a weekend.  Resin repairs to damaged boards will also need to be undertaken.  </w:t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t>There is also w</w:t>
      </w: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oodworm in the </w:t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t>G</w:t>
      </w: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>uides store</w:t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t>room</w:t>
      </w: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</w:t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which </w:t>
      </w: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also needs treating.  </w:t>
      </w:r>
    </w:p>
    <w:p w14:paraId="05D1E64F" w14:textId="77777777" w:rsidR="00EF4108" w:rsidRDefault="00EF4108" w:rsidP="7AA0292D">
      <w:pPr>
        <w:spacing w:after="0" w:line="240" w:lineRule="auto"/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</w:pPr>
    </w:p>
    <w:p w14:paraId="176E2C50" w14:textId="7E25A903" w:rsidR="00411678" w:rsidRPr="00C45EBA" w:rsidRDefault="003736EB" w:rsidP="7AA0292D">
      <w:pPr>
        <w:spacing w:after="0" w:line="240" w:lineRule="auto"/>
        <w:rPr>
          <w:rStyle w:val="SubtleEmphasis"/>
          <w:rFonts w:eastAsia="Calibri" w:cstheme="minorHAnsi"/>
          <w:bCs/>
          <w:i w:val="0"/>
          <w:iCs w:val="0"/>
          <w:color w:val="000000" w:themeColor="text1"/>
        </w:rPr>
      </w:pPr>
      <w:r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33</w:t>
      </w:r>
      <w:r w:rsidR="0094378C" w:rsidRPr="000C08FF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/</w:t>
      </w:r>
      <w:r w:rsidR="00411678" w:rsidRPr="000C08FF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2</w:t>
      </w:r>
      <w:r w:rsidR="002B461C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5</w:t>
      </w:r>
      <w:r w:rsidR="00411678" w:rsidRPr="000C08FF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 xml:space="preserve"> </w:t>
      </w:r>
      <w:r w:rsidR="002B461C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REPORT ON CHILDREN AND YOUTH MISSION</w:t>
      </w:r>
    </w:p>
    <w:p w14:paraId="282E9E6F" w14:textId="36FF3FB4" w:rsidR="008F76C4" w:rsidRDefault="00A965D9" w:rsidP="7AA0292D">
      <w:pPr>
        <w:spacing w:after="0" w:line="240" w:lineRule="auto"/>
        <w:rPr>
          <w:rStyle w:val="SubtleEmphasis"/>
          <w:rFonts w:eastAsia="Calibri" w:cstheme="minorHAnsi"/>
          <w:i w:val="0"/>
          <w:iCs w:val="0"/>
          <w:color w:val="000000" w:themeColor="text1"/>
        </w:rPr>
      </w:pP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A report will be circulated with the minutes.  </w:t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br/>
      </w: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>Little Fishes continues to be popular.  Cathy proposes that Little Fishes will be held in the church on the first Monday of each month. 6</w:t>
      </w:r>
      <w:r w:rsidRPr="00A965D9">
        <w:rPr>
          <w:rStyle w:val="SubtleEmphasis"/>
          <w:rFonts w:eastAsia="Calibri" w:cstheme="minorHAnsi"/>
          <w:i w:val="0"/>
          <w:iCs w:val="0"/>
          <w:color w:val="000000" w:themeColor="text1"/>
          <w:vertAlign w:val="superscript"/>
        </w:rPr>
        <w:t>th</w:t>
      </w: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October will be the first one in church.  The choir and Rachel Menzies (regarding cleaning) will be informed.</w:t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br/>
      </w:r>
    </w:p>
    <w:p w14:paraId="438ACF0A" w14:textId="793BBE8B" w:rsidR="00A965D9" w:rsidRDefault="00A965D9" w:rsidP="7AA0292D">
      <w:pPr>
        <w:spacing w:after="0" w:line="240" w:lineRule="auto"/>
        <w:rPr>
          <w:rStyle w:val="SubtleEmphasis"/>
          <w:rFonts w:eastAsia="Calibri" w:cstheme="minorHAnsi"/>
          <w:i w:val="0"/>
          <w:iCs w:val="0"/>
          <w:color w:val="000000" w:themeColor="text1"/>
        </w:rPr>
      </w:pP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>Abington Youth church is going bowling on Sunday.</w:t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br/>
      </w:r>
    </w:p>
    <w:p w14:paraId="7CE9E50E" w14:textId="1F6BEC91" w:rsidR="00A965D9" w:rsidRDefault="00A965D9" w:rsidP="7AA0292D">
      <w:pPr>
        <w:spacing w:after="0" w:line="240" w:lineRule="auto"/>
        <w:rPr>
          <w:rStyle w:val="SubtleEmphasis"/>
          <w:rFonts w:eastAsia="Calibri" w:cstheme="minorHAnsi"/>
          <w:i w:val="0"/>
          <w:iCs w:val="0"/>
          <w:color w:val="000000" w:themeColor="text1"/>
        </w:rPr>
      </w:pP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A family lunch is being organised in the summer holiday and </w:t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t>invitations are being issued.</w:t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br/>
      </w:r>
    </w:p>
    <w:p w14:paraId="5A6BAD2E" w14:textId="778136CE" w:rsidR="00A965D9" w:rsidRDefault="00A965D9" w:rsidP="7AA0292D">
      <w:pPr>
        <w:spacing w:after="0" w:line="240" w:lineRule="auto"/>
        <w:rPr>
          <w:rStyle w:val="SubtleEmphasis"/>
          <w:rFonts w:eastAsia="Calibri" w:cstheme="minorHAnsi"/>
          <w:i w:val="0"/>
          <w:iCs w:val="0"/>
          <w:color w:val="000000" w:themeColor="text1"/>
        </w:rPr>
      </w:pP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Junior church will finish this Sunday.  Thank you to all the volunteers who help with Junior Church.  Cathy </w:t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informed the meeting that she will be taking a </w:t>
      </w: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break </w:t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t>until</w:t>
      </w: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Sept (</w:t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although </w:t>
      </w: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>will</w:t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still</w:t>
      </w: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do Family Lunch and Family Fun Day).  </w:t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Cathy asked for a volunteer to </w:t>
      </w: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>keep the intercessions list up to date during the summer</w:t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and </w:t>
      </w: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>Liz offered to do this.</w:t>
      </w:r>
    </w:p>
    <w:p w14:paraId="276BD844" w14:textId="77777777" w:rsidR="00A965D9" w:rsidRPr="000C08FF" w:rsidRDefault="00A965D9" w:rsidP="7AA0292D">
      <w:pPr>
        <w:spacing w:after="0" w:line="240" w:lineRule="auto"/>
        <w:rPr>
          <w:rStyle w:val="SubtleEmphasis"/>
          <w:rFonts w:eastAsia="Calibri" w:cstheme="minorHAnsi"/>
          <w:i w:val="0"/>
          <w:iCs w:val="0"/>
          <w:color w:val="000000" w:themeColor="text1"/>
        </w:rPr>
      </w:pPr>
    </w:p>
    <w:p w14:paraId="288C3464" w14:textId="2D05D730" w:rsidR="0094378C" w:rsidRDefault="003736EB" w:rsidP="00DE1265">
      <w:pPr>
        <w:spacing w:after="0" w:line="240" w:lineRule="auto"/>
        <w:rPr>
          <w:rStyle w:val="SubtleEmphasis"/>
          <w:rFonts w:eastAsia="Calibri" w:cstheme="minorHAnsi"/>
          <w:i w:val="0"/>
          <w:iCs w:val="0"/>
          <w:color w:val="000000" w:themeColor="text1"/>
        </w:rPr>
      </w:pPr>
      <w:r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34</w:t>
      </w:r>
      <w:r w:rsidR="0094378C" w:rsidRPr="000C08FF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/2</w:t>
      </w:r>
      <w:r w:rsidR="00226D93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5</w:t>
      </w:r>
      <w:r w:rsidR="0094378C" w:rsidRPr="000C08FF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 xml:space="preserve"> </w:t>
      </w:r>
      <w:r w:rsidR="00226D93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REPORT ON ANNA CHAPLAIN MISSION</w:t>
      </w:r>
    </w:p>
    <w:p w14:paraId="1CE74E16" w14:textId="44279546" w:rsidR="00226D93" w:rsidRDefault="005D2F6B" w:rsidP="7AA0292D">
      <w:pPr>
        <w:spacing w:after="0" w:line="240" w:lineRule="auto"/>
        <w:rPr>
          <w:rStyle w:val="SubtleEmphasis"/>
          <w:rFonts w:eastAsia="Calibri" w:cstheme="minorHAnsi"/>
          <w:i w:val="0"/>
          <w:iCs w:val="0"/>
          <w:color w:val="000000" w:themeColor="text1"/>
        </w:rPr>
      </w:pP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>Anna Chaplaincy c</w:t>
      </w:r>
      <w:r w:rsidR="00A965D9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ontinues to be successful with APV visits every two weeks.  Bishop Andrew has celebrated communion there and the residents loved it.  </w:t>
      </w: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br/>
      </w:r>
      <w:r w:rsidR="00A965D9">
        <w:rPr>
          <w:rStyle w:val="SubtleEmphasis"/>
          <w:rFonts w:eastAsia="Calibri" w:cstheme="minorHAnsi"/>
          <w:i w:val="0"/>
          <w:iCs w:val="0"/>
          <w:color w:val="000000" w:themeColor="text1"/>
        </w:rPr>
        <w:lastRenderedPageBreak/>
        <w:t xml:space="preserve">Sandra is the second Anna </w:t>
      </w:r>
      <w:proofErr w:type="gramStart"/>
      <w:r w:rsidR="00A965D9">
        <w:rPr>
          <w:rStyle w:val="SubtleEmphasis"/>
          <w:rFonts w:eastAsia="Calibri" w:cstheme="minorHAnsi"/>
          <w:i w:val="0"/>
          <w:iCs w:val="0"/>
          <w:color w:val="000000" w:themeColor="text1"/>
        </w:rPr>
        <w:t>Chaplain</w:t>
      </w:r>
      <w:proofErr w:type="gramEnd"/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and the work is divided between Liz and Sandra</w:t>
      </w:r>
      <w:r w:rsidR="00A965D9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. </w:t>
      </w: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br/>
      </w: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br/>
      </w:r>
      <w:r w:rsidR="00A965D9">
        <w:rPr>
          <w:rStyle w:val="SubtleEmphasis"/>
          <w:rFonts w:eastAsia="Calibri" w:cstheme="minorHAnsi"/>
          <w:i w:val="0"/>
          <w:iCs w:val="0"/>
          <w:color w:val="000000" w:themeColor="text1"/>
        </w:rPr>
        <w:t>Liz is majoring on the care homes and Diocesan coordination.</w:t>
      </w:r>
      <w:r w:rsidR="007F7D42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Sandra is focussing more on individuals at home and families and has had an invitation to take the Host to a lady at home. Sandra is also visiting in individuals when they are in hospital.</w:t>
      </w:r>
      <w:r w:rsidR="00E849FB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</w:t>
      </w: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br/>
      </w: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br/>
        <w:t xml:space="preserve">The meeting heard that </w:t>
      </w:r>
      <w:r w:rsidR="00E849FB">
        <w:rPr>
          <w:rStyle w:val="SubtleEmphasis"/>
          <w:rFonts w:eastAsia="Calibri" w:cstheme="minorHAnsi"/>
          <w:i w:val="0"/>
          <w:iCs w:val="0"/>
          <w:color w:val="000000" w:themeColor="text1"/>
        </w:rPr>
        <w:t>George, the hospital chaplain is retiring</w:t>
      </w: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</w:t>
      </w:r>
      <w:r w:rsidR="00E849FB">
        <w:rPr>
          <w:rStyle w:val="SubtleEmphasis"/>
          <w:rFonts w:eastAsia="Calibri" w:cstheme="minorHAnsi"/>
          <w:i w:val="0"/>
          <w:iCs w:val="0"/>
          <w:color w:val="000000" w:themeColor="text1"/>
        </w:rPr>
        <w:t>a</w:t>
      </w: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>nd so a</w:t>
      </w:r>
      <w:r w:rsidR="00E849FB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card will be sent to say thank you on our behalf by Jun.</w:t>
      </w:r>
    </w:p>
    <w:p w14:paraId="147FD56C" w14:textId="77777777" w:rsidR="007F7D42" w:rsidRPr="0003791B" w:rsidRDefault="007F7D42" w:rsidP="7AA0292D">
      <w:pPr>
        <w:spacing w:after="0" w:line="240" w:lineRule="auto"/>
        <w:rPr>
          <w:rStyle w:val="SubtleEmphasis"/>
          <w:rFonts w:eastAsia="Calibri" w:cstheme="minorHAnsi"/>
          <w:i w:val="0"/>
          <w:iCs w:val="0"/>
          <w:color w:val="000000" w:themeColor="text1"/>
        </w:rPr>
      </w:pPr>
    </w:p>
    <w:p w14:paraId="4C0B5B43" w14:textId="2B106399" w:rsidR="006067E7" w:rsidRPr="0019208D" w:rsidRDefault="003736EB" w:rsidP="00DE1265">
      <w:pPr>
        <w:spacing w:after="0" w:line="240" w:lineRule="auto"/>
        <w:rPr>
          <w:rStyle w:val="SubtleEmphasis"/>
          <w:rFonts w:eastAsia="Calibri" w:cstheme="minorHAnsi"/>
          <w:i w:val="0"/>
          <w:iCs w:val="0"/>
          <w:color w:val="000000" w:themeColor="text1"/>
        </w:rPr>
      </w:pPr>
      <w:r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35</w:t>
      </w:r>
      <w:r w:rsidR="0094378C" w:rsidRPr="000C08FF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/2</w:t>
      </w:r>
      <w:r w:rsidR="00226D93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5</w:t>
      </w:r>
      <w:r w:rsidR="004953B6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 xml:space="preserve"> </w:t>
      </w:r>
      <w:r w:rsidR="00226D93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COMMITTEE REPORTS</w:t>
      </w:r>
    </w:p>
    <w:p w14:paraId="6C56196F" w14:textId="48FB53D0" w:rsidR="00883321" w:rsidRDefault="00226D93" w:rsidP="00883321">
      <w:pPr>
        <w:spacing w:after="0" w:line="240" w:lineRule="auto"/>
        <w:rPr>
          <w:rStyle w:val="SubtleEmphasis"/>
          <w:rFonts w:eastAsia="Calibri" w:cstheme="minorHAnsi"/>
          <w:i w:val="0"/>
          <w:iCs w:val="0"/>
          <w:color w:val="000000" w:themeColor="text1"/>
        </w:rPr>
      </w:pP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>No further reports were discussed.</w:t>
      </w:r>
    </w:p>
    <w:p w14:paraId="485F4981" w14:textId="77777777" w:rsidR="00226D93" w:rsidRPr="008C32BE" w:rsidRDefault="00226D93" w:rsidP="00883321">
      <w:pPr>
        <w:spacing w:after="0" w:line="240" w:lineRule="auto"/>
        <w:rPr>
          <w:rStyle w:val="SubtleEmphasis"/>
          <w:rFonts w:eastAsia="Calibri" w:cstheme="minorHAnsi"/>
          <w:i w:val="0"/>
          <w:iCs w:val="0"/>
          <w:color w:val="000000" w:themeColor="text1"/>
        </w:rPr>
      </w:pPr>
    </w:p>
    <w:p w14:paraId="474B2CDD" w14:textId="0F399F30" w:rsidR="00BC6478" w:rsidRDefault="003736EB" w:rsidP="00DE1265">
      <w:pPr>
        <w:spacing w:after="0" w:line="240" w:lineRule="auto"/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</w:pPr>
      <w:r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36</w:t>
      </w:r>
      <w:r w:rsidR="00D07E08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/2</w:t>
      </w:r>
      <w:r w:rsidR="00226D93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5</w:t>
      </w:r>
      <w:r w:rsidR="00D07E08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 xml:space="preserve"> </w:t>
      </w:r>
      <w:r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TRACY’S FAREWELL SERVICE</w:t>
      </w:r>
    </w:p>
    <w:p w14:paraId="060D803C" w14:textId="5C4D4DD6" w:rsidR="003736EB" w:rsidRDefault="008A55E0" w:rsidP="00DE1265">
      <w:pPr>
        <w:spacing w:after="0" w:line="240" w:lineRule="auto"/>
        <w:rPr>
          <w:rStyle w:val="SubtleEmphasis"/>
          <w:rFonts w:eastAsia="Calibri" w:cstheme="minorHAnsi"/>
          <w:i w:val="0"/>
          <w:iCs w:val="0"/>
          <w:color w:val="000000" w:themeColor="text1"/>
        </w:rPr>
      </w:pP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Tracy will soon have an </w:t>
      </w:r>
      <w:proofErr w:type="gramStart"/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>interview</w:t>
      </w:r>
      <w:proofErr w:type="gramEnd"/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and we hope that the process will be successful for her.  Tracy is keen to have a longer break between finishing at St Peter and St Paul and when she starts </w:t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t>in her new post.  S</w:t>
      </w: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>he</w:t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</w:t>
      </w: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has therefore requested to finish with us sooner rather than later. </w:t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t>A m</w:t>
      </w: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id Sept farewell service is likely. Refreshments and cake after the service in church was Tracy’s preference. There will be a </w:t>
      </w:r>
      <w:proofErr w:type="gramStart"/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>collection</w:t>
      </w:r>
      <w:proofErr w:type="gramEnd"/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and a specific gift was recommended</w:t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and approved.</w:t>
      </w:r>
    </w:p>
    <w:p w14:paraId="2EF687D9" w14:textId="77777777" w:rsidR="008A55E0" w:rsidRPr="00E849FB" w:rsidRDefault="008A55E0" w:rsidP="00DE1265">
      <w:pPr>
        <w:spacing w:after="0" w:line="240" w:lineRule="auto"/>
        <w:rPr>
          <w:rStyle w:val="SubtleEmphasis"/>
          <w:rFonts w:eastAsia="Calibri" w:cstheme="minorHAnsi"/>
          <w:i w:val="0"/>
          <w:iCs w:val="0"/>
          <w:color w:val="000000" w:themeColor="text1"/>
        </w:rPr>
      </w:pPr>
    </w:p>
    <w:p w14:paraId="6149E842" w14:textId="1ACD7009" w:rsidR="003736EB" w:rsidRDefault="003736EB" w:rsidP="00DE1265">
      <w:pPr>
        <w:spacing w:after="0" w:line="240" w:lineRule="auto"/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</w:pPr>
      <w:r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37/25 LIVING IN LOVE AND FAITH – RECTORS SECOND LETTER</w:t>
      </w:r>
    </w:p>
    <w:p w14:paraId="63AAF49A" w14:textId="77777777" w:rsidR="005D2F6B" w:rsidRDefault="00A8693C" w:rsidP="00DE1265">
      <w:pPr>
        <w:spacing w:after="0" w:line="240" w:lineRule="auto"/>
        <w:rPr>
          <w:rStyle w:val="SubtleEmphasis"/>
          <w:rFonts w:eastAsia="Calibri" w:cstheme="minorHAnsi"/>
          <w:i w:val="0"/>
          <w:iCs w:val="0"/>
          <w:color w:val="000000" w:themeColor="text1"/>
        </w:rPr>
      </w:pP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Jun’s second letter, pastoral guidance and the </w:t>
      </w:r>
      <w:r w:rsidR="00C47EEC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LLF </w:t>
      </w: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>prayers were circulated in advance of the meeting</w:t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and views and reflections were sought</w:t>
      </w: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. </w:t>
      </w:r>
    </w:p>
    <w:p w14:paraId="50535739" w14:textId="77777777" w:rsidR="005D2F6B" w:rsidRDefault="005D2F6B" w:rsidP="00DE1265">
      <w:pPr>
        <w:spacing w:after="0" w:line="240" w:lineRule="auto"/>
        <w:rPr>
          <w:rStyle w:val="SubtleEmphasis"/>
          <w:rFonts w:eastAsia="Calibri" w:cstheme="minorHAnsi"/>
          <w:i w:val="0"/>
          <w:iCs w:val="0"/>
          <w:color w:val="000000" w:themeColor="text1"/>
        </w:rPr>
      </w:pPr>
    </w:p>
    <w:p w14:paraId="4ED75CBA" w14:textId="604A0541" w:rsidR="003736EB" w:rsidRDefault="00C47EEC" w:rsidP="00DE1265">
      <w:pPr>
        <w:spacing w:after="0" w:line="240" w:lineRule="auto"/>
        <w:rPr>
          <w:rStyle w:val="SubtleEmphasis"/>
          <w:rFonts w:eastAsia="Calibri" w:cstheme="minorHAnsi"/>
          <w:i w:val="0"/>
          <w:iCs w:val="0"/>
          <w:color w:val="000000" w:themeColor="text1"/>
        </w:rPr>
      </w:pP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The decision is </w:t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to be made </w:t>
      </w: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at a local level and this was considered appropriate. </w:t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br/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br/>
      </w: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>The pastoral guidance was not easy to read and comprehend and</w:t>
      </w:r>
      <w:r w:rsidR="00DA3E13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would</w:t>
      </w: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benefit from </w:t>
      </w:r>
      <w:r w:rsidR="00DA3E13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a simplified </w:t>
      </w: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explanation. </w:t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br/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br/>
      </w:r>
      <w:r w:rsidR="00DA3E13">
        <w:rPr>
          <w:rStyle w:val="SubtleEmphasis"/>
          <w:rFonts w:eastAsia="Calibri" w:cstheme="minorHAnsi"/>
          <w:i w:val="0"/>
          <w:iCs w:val="0"/>
          <w:color w:val="000000" w:themeColor="text1"/>
        </w:rPr>
        <w:t>Technically the incumbent makes the decisions about which prayers to use</w:t>
      </w:r>
      <w:r w:rsidR="00F56465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but Jun is keen to ensure this is done in consultation with the congregation</w:t>
      </w:r>
      <w:r w:rsidR="00DA3E13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. </w:t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br/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br/>
      </w:r>
      <w:r w:rsidR="00DA3E13">
        <w:rPr>
          <w:rStyle w:val="SubtleEmphasis"/>
          <w:rFonts w:eastAsia="Calibri" w:cstheme="minorHAnsi"/>
          <w:i w:val="0"/>
          <w:iCs w:val="0"/>
          <w:color w:val="000000" w:themeColor="text1"/>
        </w:rPr>
        <w:t>It will be important to remember the compassion and mercy of God in all that we do</w:t>
      </w:r>
      <w:r w:rsidR="008A06DB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and recognise that we are still on a journey</w:t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t>.  As t</w:t>
      </w:r>
      <w:r w:rsidR="008A06DB">
        <w:rPr>
          <w:rStyle w:val="SubtleEmphasis"/>
          <w:rFonts w:eastAsia="Calibri" w:cstheme="minorHAnsi"/>
          <w:i w:val="0"/>
          <w:iCs w:val="0"/>
          <w:color w:val="000000" w:themeColor="text1"/>
        </w:rPr>
        <w:t>here is a lot of confusion and uncertainty</w:t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, </w:t>
      </w:r>
      <w:r w:rsidR="008A06DB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sometimes people can fear causing offence but at the same time there is a history of real pain of those who are </w:t>
      </w:r>
      <w:proofErr w:type="gramStart"/>
      <w:r w:rsidR="008A06DB">
        <w:rPr>
          <w:rStyle w:val="SubtleEmphasis"/>
          <w:rFonts w:eastAsia="Calibri" w:cstheme="minorHAnsi"/>
          <w:i w:val="0"/>
          <w:iCs w:val="0"/>
          <w:color w:val="000000" w:themeColor="text1"/>
        </w:rPr>
        <w:t>marginalised</w:t>
      </w:r>
      <w:proofErr w:type="gramEnd"/>
      <w:r w:rsidR="008A06DB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and it can be expressed in lots of different ways.  </w:t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br/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br/>
      </w:r>
      <w:r w:rsidR="002A2250">
        <w:rPr>
          <w:rStyle w:val="SubtleEmphasis"/>
          <w:rFonts w:eastAsia="Calibri" w:cstheme="minorHAnsi"/>
          <w:i w:val="0"/>
          <w:iCs w:val="0"/>
          <w:color w:val="000000" w:themeColor="text1"/>
        </w:rPr>
        <w:t>The afternoon</w:t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</w:t>
      </w:r>
      <w:r w:rsidR="002A2250">
        <w:rPr>
          <w:rStyle w:val="SubtleEmphasis"/>
          <w:rFonts w:eastAsia="Calibri" w:cstheme="minorHAnsi"/>
          <w:i w:val="0"/>
          <w:iCs w:val="0"/>
          <w:color w:val="000000" w:themeColor="text1"/>
        </w:rPr>
        <w:t>s</w:t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t>essions</w:t>
      </w:r>
      <w:r w:rsidR="002A2250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in October will help </w:t>
      </w:r>
      <w:r w:rsidR="00C71E64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to discuss and </w:t>
      </w:r>
      <w:r w:rsidR="002A2250">
        <w:rPr>
          <w:rStyle w:val="SubtleEmphasis"/>
          <w:rFonts w:eastAsia="Calibri" w:cstheme="minorHAnsi"/>
          <w:i w:val="0"/>
          <w:iCs w:val="0"/>
          <w:color w:val="000000" w:themeColor="text1"/>
        </w:rPr>
        <w:t>clarify</w:t>
      </w:r>
      <w:r w:rsidR="004F0B91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many aspects, </w:t>
      </w:r>
      <w:r w:rsidR="00C71E64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allowing for the opportunity of </w:t>
      </w:r>
      <w:r w:rsidR="004F0B91">
        <w:rPr>
          <w:rStyle w:val="SubtleEmphasis"/>
          <w:rFonts w:eastAsia="Calibri" w:cstheme="minorHAnsi"/>
          <w:i w:val="0"/>
          <w:iCs w:val="0"/>
          <w:color w:val="000000" w:themeColor="text1"/>
        </w:rPr>
        <w:t>learning together</w:t>
      </w:r>
      <w:r w:rsidR="00CB4BD9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and care for each other through the process.</w:t>
      </w:r>
    </w:p>
    <w:p w14:paraId="4A01D2E8" w14:textId="77777777" w:rsidR="00CB4BD9" w:rsidRDefault="00CB4BD9" w:rsidP="00DE1265">
      <w:pPr>
        <w:spacing w:after="0" w:line="240" w:lineRule="auto"/>
        <w:rPr>
          <w:rStyle w:val="SubtleEmphasis"/>
          <w:rFonts w:eastAsia="Calibri" w:cstheme="minorHAnsi"/>
          <w:i w:val="0"/>
          <w:iCs w:val="0"/>
          <w:color w:val="000000" w:themeColor="text1"/>
        </w:rPr>
      </w:pPr>
    </w:p>
    <w:p w14:paraId="3088A512" w14:textId="02DDCE67" w:rsidR="00CB4BD9" w:rsidRDefault="00582C80" w:rsidP="00DE1265">
      <w:pPr>
        <w:spacing w:after="0" w:line="240" w:lineRule="auto"/>
        <w:rPr>
          <w:rStyle w:val="SubtleEmphasis"/>
          <w:rFonts w:eastAsia="Calibri" w:cstheme="minorHAnsi"/>
          <w:i w:val="0"/>
          <w:iCs w:val="0"/>
          <w:color w:val="000000" w:themeColor="text1"/>
        </w:rPr>
      </w:pP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The General Synod has met last week and will meet again in </w:t>
      </w:r>
      <w:proofErr w:type="gramStart"/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>September</w:t>
      </w:r>
      <w:proofErr w:type="gramEnd"/>
      <w:r w:rsidR="00880776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and they will discuss PLF and one possible outcome will be that they agree on a standalone format of a PLF service</w:t>
      </w:r>
      <w:r w:rsidR="00F56465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.  If </w:t>
      </w:r>
      <w:r w:rsidR="00880776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authorised, each parish will </w:t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be given the choice to </w:t>
      </w:r>
      <w:r w:rsidR="00880776">
        <w:rPr>
          <w:rStyle w:val="SubtleEmphasis"/>
          <w:rFonts w:eastAsia="Calibri" w:cstheme="minorHAnsi"/>
          <w:i w:val="0"/>
          <w:iCs w:val="0"/>
          <w:color w:val="000000" w:themeColor="text1"/>
        </w:rPr>
        <w:t>opt in or out.</w:t>
      </w:r>
      <w:r w:rsidR="00FB369F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 </w:t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br/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br/>
      </w:r>
      <w:r w:rsidR="00FB369F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We need to ask </w:t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and answer </w:t>
      </w:r>
      <w:r w:rsidR="00FB369F">
        <w:rPr>
          <w:rStyle w:val="SubtleEmphasis"/>
          <w:rFonts w:eastAsia="Calibri" w:cstheme="minorHAnsi"/>
          <w:i w:val="0"/>
          <w:iCs w:val="0"/>
          <w:color w:val="000000" w:themeColor="text1"/>
        </w:rPr>
        <w:t>a few questions</w:t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throughout the process</w:t>
      </w:r>
      <w:r w:rsidR="00FB369F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– do we agree to use PLF in public worship</w:t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t>?</w:t>
      </w:r>
      <w:r w:rsidR="00FB369F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 If yes, other questions are which prayers</w:t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? During </w:t>
      </w:r>
      <w:r w:rsidR="00FB369F">
        <w:rPr>
          <w:rStyle w:val="SubtleEmphasis"/>
          <w:rFonts w:eastAsia="Calibri" w:cstheme="minorHAnsi"/>
          <w:i w:val="0"/>
          <w:iCs w:val="0"/>
          <w:color w:val="000000" w:themeColor="text1"/>
        </w:rPr>
        <w:t>which services</w:t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t>?</w:t>
      </w:r>
      <w:r w:rsidR="00FB369F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</w:t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t>W</w:t>
      </w:r>
      <w:r w:rsidR="00FB369F">
        <w:rPr>
          <w:rStyle w:val="SubtleEmphasis"/>
          <w:rFonts w:eastAsia="Calibri" w:cstheme="minorHAnsi"/>
          <w:i w:val="0"/>
          <w:iCs w:val="0"/>
          <w:color w:val="000000" w:themeColor="text1"/>
        </w:rPr>
        <w:t>hat</w:t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do</w:t>
      </w:r>
      <w:r w:rsidR="00FB369F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the policy details look like</w:t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t>?</w:t>
      </w:r>
      <w:r w:rsidR="00FB369F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 </w:t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br/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br/>
      </w:r>
      <w:r w:rsidR="00FB369F">
        <w:rPr>
          <w:rStyle w:val="SubtleEmphasis"/>
          <w:rFonts w:eastAsia="Calibri" w:cstheme="minorHAnsi"/>
          <w:i w:val="0"/>
          <w:iCs w:val="0"/>
          <w:color w:val="000000" w:themeColor="text1"/>
        </w:rPr>
        <w:t>Do we agree to allow standalone PLF services (if they are passed) and do we support the propo</w:t>
      </w:r>
      <w:r w:rsidR="00A40C13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sed course </w:t>
      </w:r>
      <w:r w:rsidR="00FB369F">
        <w:rPr>
          <w:rStyle w:val="SubtleEmphasis"/>
          <w:rFonts w:eastAsia="Calibri" w:cstheme="minorHAnsi"/>
          <w:i w:val="0"/>
          <w:iCs w:val="0"/>
          <w:color w:val="000000" w:themeColor="text1"/>
        </w:rPr>
        <w:t>to consult the wider congregation</w:t>
      </w:r>
      <w:r w:rsidR="009274EA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(which will run through October)</w:t>
      </w:r>
      <w:r w:rsidR="00FB369F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? </w:t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br/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br/>
      </w:r>
      <w:r w:rsidR="00FB369F">
        <w:rPr>
          <w:rStyle w:val="SubtleEmphasis"/>
          <w:rFonts w:eastAsia="Calibri" w:cstheme="minorHAnsi"/>
          <w:i w:val="0"/>
          <w:iCs w:val="0"/>
          <w:color w:val="000000" w:themeColor="text1"/>
        </w:rPr>
        <w:t>What is more important than the question</w:t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t>s</w:t>
      </w:r>
      <w:r w:rsidR="00FB369F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and answer</w:t>
      </w:r>
      <w:r w:rsidR="005D2F6B">
        <w:rPr>
          <w:rStyle w:val="SubtleEmphasis"/>
          <w:rFonts w:eastAsia="Calibri" w:cstheme="minorHAnsi"/>
          <w:i w:val="0"/>
          <w:iCs w:val="0"/>
          <w:color w:val="000000" w:themeColor="text1"/>
        </w:rPr>
        <w:t>s</w:t>
      </w:r>
      <w:r w:rsidR="00FB369F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is how we handle this with care.</w:t>
      </w:r>
    </w:p>
    <w:p w14:paraId="1C81FB0C" w14:textId="77777777" w:rsidR="00FB369F" w:rsidRDefault="00FB369F" w:rsidP="00DE1265">
      <w:pPr>
        <w:spacing w:after="0" w:line="240" w:lineRule="auto"/>
        <w:rPr>
          <w:rStyle w:val="SubtleEmphasis"/>
          <w:rFonts w:eastAsia="Calibri" w:cstheme="minorHAnsi"/>
          <w:i w:val="0"/>
          <w:iCs w:val="0"/>
          <w:color w:val="000000" w:themeColor="text1"/>
        </w:rPr>
      </w:pPr>
    </w:p>
    <w:p w14:paraId="372EB0CE" w14:textId="2DF76F8C" w:rsidR="00FB369F" w:rsidRDefault="005D2F6B" w:rsidP="00DE1265">
      <w:pPr>
        <w:spacing w:after="0" w:line="240" w:lineRule="auto"/>
        <w:rPr>
          <w:rStyle w:val="SubtleEmphasis"/>
          <w:rFonts w:eastAsia="Calibri" w:cstheme="minorHAnsi"/>
          <w:i w:val="0"/>
          <w:iCs w:val="0"/>
          <w:color w:val="000000" w:themeColor="text1"/>
        </w:rPr>
      </w:pP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>Jun explained the global p</w:t>
      </w:r>
      <w:r w:rsidR="00FF6C08">
        <w:rPr>
          <w:rStyle w:val="SubtleEmphasis"/>
          <w:rFonts w:eastAsia="Calibri" w:cstheme="minorHAnsi"/>
          <w:i w:val="0"/>
          <w:iCs w:val="0"/>
          <w:color w:val="000000" w:themeColor="text1"/>
        </w:rPr>
        <w:t>icture, explaining that t</w:t>
      </w:r>
      <w:r w:rsidR="00560B7B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he </w:t>
      </w:r>
      <w:r w:rsidR="009274EA">
        <w:rPr>
          <w:rStyle w:val="SubtleEmphasis"/>
          <w:rFonts w:eastAsia="Calibri" w:cstheme="minorHAnsi"/>
          <w:i w:val="0"/>
          <w:iCs w:val="0"/>
          <w:color w:val="000000" w:themeColor="text1"/>
        </w:rPr>
        <w:t>URC</w:t>
      </w:r>
      <w:r w:rsidR="00560B7B">
        <w:rPr>
          <w:rStyle w:val="SubtleEmphasis"/>
          <w:rFonts w:eastAsia="Calibri" w:cstheme="minorHAnsi"/>
          <w:i w:val="0"/>
          <w:iCs w:val="0"/>
          <w:color w:val="000000" w:themeColor="text1"/>
        </w:rPr>
        <w:t>, the</w:t>
      </w:r>
      <w:r w:rsidR="009274EA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Methodists,</w:t>
      </w:r>
      <w:r w:rsidR="00560B7B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the</w:t>
      </w:r>
      <w:r w:rsidR="009274EA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Scottish Episcopal and American Episcopal church </w:t>
      </w:r>
      <w:r w:rsidR="00FF6C08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all </w:t>
      </w:r>
      <w:r w:rsidR="009274EA">
        <w:rPr>
          <w:rStyle w:val="SubtleEmphasis"/>
          <w:rFonts w:eastAsia="Calibri" w:cstheme="minorHAnsi"/>
          <w:i w:val="0"/>
          <w:iCs w:val="0"/>
          <w:color w:val="000000" w:themeColor="text1"/>
        </w:rPr>
        <w:t>allow same</w:t>
      </w:r>
      <w:r w:rsidR="00FF6C08">
        <w:rPr>
          <w:rStyle w:val="SubtleEmphasis"/>
          <w:rFonts w:eastAsia="Calibri" w:cstheme="minorHAnsi"/>
          <w:i w:val="0"/>
          <w:iCs w:val="0"/>
          <w:color w:val="000000" w:themeColor="text1"/>
        </w:rPr>
        <w:t>-s</w:t>
      </w:r>
      <w:r w:rsidR="009274EA">
        <w:rPr>
          <w:rStyle w:val="SubtleEmphasis"/>
          <w:rFonts w:eastAsia="Calibri" w:cstheme="minorHAnsi"/>
          <w:i w:val="0"/>
          <w:iCs w:val="0"/>
          <w:color w:val="000000" w:themeColor="text1"/>
        </w:rPr>
        <w:t>ex marriages.  Same</w:t>
      </w:r>
      <w:r w:rsidR="00FF6C08">
        <w:rPr>
          <w:rStyle w:val="SubtleEmphasis"/>
          <w:rFonts w:eastAsia="Calibri" w:cstheme="minorHAnsi"/>
          <w:i w:val="0"/>
          <w:iCs w:val="0"/>
          <w:color w:val="000000" w:themeColor="text1"/>
        </w:rPr>
        <w:t>-s</w:t>
      </w:r>
      <w:r w:rsidR="009274EA">
        <w:rPr>
          <w:rStyle w:val="SubtleEmphasis"/>
          <w:rFonts w:eastAsia="Calibri" w:cstheme="minorHAnsi"/>
          <w:i w:val="0"/>
          <w:iCs w:val="0"/>
          <w:color w:val="000000" w:themeColor="text1"/>
        </w:rPr>
        <w:t>ex blessing</w:t>
      </w:r>
      <w:r w:rsidR="00560B7B">
        <w:rPr>
          <w:rStyle w:val="SubtleEmphasis"/>
          <w:rFonts w:eastAsia="Calibri" w:cstheme="minorHAnsi"/>
          <w:i w:val="0"/>
          <w:iCs w:val="0"/>
          <w:color w:val="000000" w:themeColor="text1"/>
        </w:rPr>
        <w:t>s are permitted in the</w:t>
      </w:r>
      <w:r w:rsidR="009274EA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German and Belgium Roman Catholic churches and in the Anglian church in Canada, South Africa and Wales. We are part of a greater, larger journey in the global church in </w:t>
      </w:r>
      <w:r w:rsidR="00560B7B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discerning </w:t>
      </w:r>
      <w:r w:rsidR="009274EA">
        <w:rPr>
          <w:rStyle w:val="SubtleEmphasis"/>
          <w:rFonts w:eastAsia="Calibri" w:cstheme="minorHAnsi"/>
          <w:i w:val="0"/>
          <w:iCs w:val="0"/>
          <w:color w:val="000000" w:themeColor="text1"/>
        </w:rPr>
        <w:t>what is the faithful way to respond.</w:t>
      </w:r>
    </w:p>
    <w:p w14:paraId="36B6A3B0" w14:textId="77777777" w:rsidR="0082152E" w:rsidRDefault="0082152E" w:rsidP="00DE1265">
      <w:pPr>
        <w:spacing w:after="0" w:line="240" w:lineRule="auto"/>
        <w:rPr>
          <w:rStyle w:val="SubtleEmphasis"/>
          <w:rFonts w:eastAsia="Calibri" w:cstheme="minorHAnsi"/>
          <w:i w:val="0"/>
          <w:iCs w:val="0"/>
          <w:color w:val="000000" w:themeColor="text1"/>
        </w:rPr>
      </w:pPr>
    </w:p>
    <w:p w14:paraId="32EB1BFC" w14:textId="6508884A" w:rsidR="0082152E" w:rsidRDefault="0082152E" w:rsidP="00DE1265">
      <w:pPr>
        <w:spacing w:after="0" w:line="240" w:lineRule="auto"/>
        <w:rPr>
          <w:rStyle w:val="SubtleEmphasis"/>
          <w:rFonts w:eastAsia="Calibri" w:cstheme="minorHAnsi"/>
          <w:i w:val="0"/>
          <w:iCs w:val="0"/>
          <w:color w:val="000000" w:themeColor="text1"/>
        </w:rPr>
      </w:pP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>Jun will</w:t>
      </w:r>
      <w:r w:rsidR="00FF6C08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send a</w:t>
      </w: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letter to </w:t>
      </w:r>
      <w:r w:rsidR="00FF6C08">
        <w:rPr>
          <w:rStyle w:val="SubtleEmphasis"/>
          <w:rFonts w:eastAsia="Calibri" w:cstheme="minorHAnsi"/>
          <w:i w:val="0"/>
          <w:iCs w:val="0"/>
          <w:color w:val="000000" w:themeColor="text1"/>
        </w:rPr>
        <w:t>all</w:t>
      </w: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parishioners (like</w:t>
      </w:r>
      <w:r w:rsidR="00FF6C08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we do with</w:t>
      </w: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the stewardship campaign) and will also include it in the newsletter in September.  Members of the congregation will be invited to sign up to the course</w:t>
      </w:r>
      <w:r w:rsidR="00FF6C08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in October</w:t>
      </w: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.  </w:t>
      </w:r>
      <w:r w:rsidR="00BE1766">
        <w:rPr>
          <w:rStyle w:val="SubtleEmphasis"/>
          <w:rFonts w:eastAsia="Calibri" w:cstheme="minorHAnsi"/>
          <w:i w:val="0"/>
          <w:iCs w:val="0"/>
          <w:color w:val="000000" w:themeColor="text1"/>
        </w:rPr>
        <w:t>Ultimately</w:t>
      </w:r>
      <w:r w:rsidR="00FF6C08">
        <w:rPr>
          <w:rStyle w:val="SubtleEmphasis"/>
          <w:rFonts w:eastAsia="Calibri" w:cstheme="minorHAnsi"/>
          <w:i w:val="0"/>
          <w:iCs w:val="0"/>
          <w:color w:val="000000" w:themeColor="text1"/>
        </w:rPr>
        <w:t>,</w:t>
      </w:r>
      <w:r w:rsidR="00BE1766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we would like to aim to publish where we stand </w:t>
      </w:r>
      <w:r w:rsidR="0066551B">
        <w:rPr>
          <w:rStyle w:val="SubtleEmphasis"/>
          <w:rFonts w:eastAsia="Calibri" w:cstheme="minorHAnsi"/>
          <w:i w:val="0"/>
          <w:iCs w:val="0"/>
          <w:color w:val="000000" w:themeColor="text1"/>
        </w:rPr>
        <w:t>o</w:t>
      </w:r>
      <w:r w:rsidR="00FF6C08">
        <w:rPr>
          <w:rStyle w:val="SubtleEmphasis"/>
          <w:rFonts w:eastAsia="Calibri" w:cstheme="minorHAnsi"/>
          <w:i w:val="0"/>
          <w:iCs w:val="0"/>
          <w:color w:val="000000" w:themeColor="text1"/>
        </w:rPr>
        <w:t>n</w:t>
      </w:r>
      <w:r w:rsidR="0066551B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the matter </w:t>
      </w:r>
      <w:r w:rsidR="00BE1766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in Spring </w:t>
      </w:r>
      <w:r w:rsidR="00FF6C08">
        <w:rPr>
          <w:rStyle w:val="SubtleEmphasis"/>
          <w:rFonts w:eastAsia="Calibri" w:cstheme="minorHAnsi"/>
          <w:i w:val="0"/>
          <w:iCs w:val="0"/>
          <w:color w:val="000000" w:themeColor="text1"/>
        </w:rPr>
        <w:t>2</w:t>
      </w:r>
      <w:r w:rsidR="00BE1766">
        <w:rPr>
          <w:rStyle w:val="SubtleEmphasis"/>
          <w:rFonts w:eastAsia="Calibri" w:cstheme="minorHAnsi"/>
          <w:i w:val="0"/>
          <w:iCs w:val="0"/>
          <w:color w:val="000000" w:themeColor="text1"/>
        </w:rPr>
        <w:t>6.</w:t>
      </w:r>
    </w:p>
    <w:p w14:paraId="5E06C019" w14:textId="77777777" w:rsidR="0066551B" w:rsidRDefault="0066551B" w:rsidP="00DE1265">
      <w:pPr>
        <w:spacing w:after="0" w:line="240" w:lineRule="auto"/>
        <w:rPr>
          <w:rStyle w:val="SubtleEmphasis"/>
          <w:rFonts w:eastAsia="Calibri" w:cstheme="minorHAnsi"/>
          <w:i w:val="0"/>
          <w:iCs w:val="0"/>
          <w:color w:val="000000" w:themeColor="text1"/>
        </w:rPr>
      </w:pPr>
    </w:p>
    <w:p w14:paraId="7607E513" w14:textId="74D1FDC7" w:rsidR="0066551B" w:rsidRDefault="0066551B" w:rsidP="00DE1265">
      <w:pPr>
        <w:spacing w:after="0" w:line="240" w:lineRule="auto"/>
        <w:rPr>
          <w:rStyle w:val="SubtleEmphasis"/>
          <w:rFonts w:eastAsia="Calibri" w:cstheme="minorHAnsi"/>
          <w:i w:val="0"/>
          <w:iCs w:val="0"/>
          <w:color w:val="000000" w:themeColor="text1"/>
        </w:rPr>
      </w:pP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Helen will discuss with Cathy and Jun how to reach out </w:t>
      </w:r>
      <w:r w:rsidR="00FF6C08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and </w:t>
      </w: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include </w:t>
      </w:r>
      <w:r w:rsidR="00FF6C08">
        <w:rPr>
          <w:rStyle w:val="SubtleEmphasis"/>
          <w:rFonts w:eastAsia="Calibri" w:cstheme="minorHAnsi"/>
          <w:i w:val="0"/>
          <w:iCs w:val="0"/>
          <w:color w:val="000000" w:themeColor="text1"/>
        </w:rPr>
        <w:t>our</w:t>
      </w: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teenage</w:t>
      </w:r>
      <w:r w:rsidR="00FF6C08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members of the congregation</w:t>
      </w: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in the discussion.</w:t>
      </w:r>
    </w:p>
    <w:p w14:paraId="71AC77DC" w14:textId="77777777" w:rsidR="00A8693C" w:rsidRPr="008A55E0" w:rsidRDefault="00A8693C" w:rsidP="00DE1265">
      <w:pPr>
        <w:spacing w:after="0" w:line="240" w:lineRule="auto"/>
        <w:rPr>
          <w:rStyle w:val="SubtleEmphasis"/>
          <w:rFonts w:eastAsia="Calibri" w:cstheme="minorHAnsi"/>
          <w:i w:val="0"/>
          <w:iCs w:val="0"/>
          <w:color w:val="000000" w:themeColor="text1"/>
        </w:rPr>
      </w:pPr>
    </w:p>
    <w:p w14:paraId="0F247607" w14:textId="1C9776BF" w:rsidR="003736EB" w:rsidRDefault="003736EB" w:rsidP="00DE1265">
      <w:pPr>
        <w:spacing w:after="0" w:line="240" w:lineRule="auto"/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</w:pPr>
      <w:r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38/25 ANY OTHER BUSINESS</w:t>
      </w:r>
    </w:p>
    <w:p w14:paraId="6BFF4CF8" w14:textId="43A9AD7C" w:rsidR="00C934F7" w:rsidRDefault="0066551B" w:rsidP="00DE1265">
      <w:pPr>
        <w:spacing w:after="0" w:line="240" w:lineRule="auto"/>
        <w:rPr>
          <w:rStyle w:val="SubtleEmphasis"/>
          <w:rFonts w:eastAsia="Calibri" w:cstheme="minorHAnsi"/>
          <w:i w:val="0"/>
          <w:iCs w:val="0"/>
          <w:color w:val="000000" w:themeColor="text1"/>
        </w:rPr>
      </w:pP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>Stephen is a qualified mental health first aid instructor and has offered to run a course and will discuss this further with Jun.</w:t>
      </w:r>
    </w:p>
    <w:p w14:paraId="16F9AB7C" w14:textId="3CC17E0C" w:rsidR="0066551B" w:rsidRDefault="0066551B" w:rsidP="00DE1265">
      <w:pPr>
        <w:spacing w:after="0" w:line="240" w:lineRule="auto"/>
        <w:rPr>
          <w:rStyle w:val="SubtleEmphasis"/>
          <w:rFonts w:eastAsia="Calibri" w:cstheme="minorHAnsi"/>
          <w:i w:val="0"/>
          <w:iCs w:val="0"/>
          <w:color w:val="000000" w:themeColor="text1"/>
        </w:rPr>
      </w:pP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There is now an </w:t>
      </w:r>
      <w:proofErr w:type="spellStart"/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>iphone</w:t>
      </w:r>
      <w:proofErr w:type="spellEnd"/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</w:t>
      </w:r>
      <w:r w:rsidR="009909F4">
        <w:rPr>
          <w:rStyle w:val="SubtleEmphasis"/>
          <w:rFonts w:eastAsia="Calibri" w:cstheme="minorHAnsi"/>
          <w:i w:val="0"/>
          <w:iCs w:val="0"/>
          <w:color w:val="000000" w:themeColor="text1"/>
        </w:rPr>
        <w:t>i</w:t>
      </w:r>
      <w:r>
        <w:rPr>
          <w:rStyle w:val="SubtleEmphasis"/>
          <w:rFonts w:eastAsia="Calibri" w:cstheme="minorHAnsi"/>
          <w:i w:val="0"/>
          <w:iCs w:val="0"/>
          <w:color w:val="000000" w:themeColor="text1"/>
        </w:rPr>
        <w:t>n the church (07717339755)</w:t>
      </w:r>
      <w:r w:rsidR="009909F4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to replace the landline.  It can be found near the </w:t>
      </w:r>
      <w:proofErr w:type="spellStart"/>
      <w:r w:rsidR="009909F4">
        <w:rPr>
          <w:rStyle w:val="SubtleEmphasis"/>
          <w:rFonts w:eastAsia="Calibri" w:cstheme="minorHAnsi"/>
          <w:i w:val="0"/>
          <w:iCs w:val="0"/>
          <w:color w:val="000000" w:themeColor="text1"/>
        </w:rPr>
        <w:t>SumUp</w:t>
      </w:r>
      <w:proofErr w:type="spellEnd"/>
      <w:r w:rsidR="009909F4">
        <w:rPr>
          <w:rStyle w:val="SubtleEmphasis"/>
          <w:rFonts w:eastAsia="Calibri" w:cstheme="minorHAnsi"/>
          <w:i w:val="0"/>
          <w:iCs w:val="0"/>
          <w:color w:val="000000" w:themeColor="text1"/>
        </w:rPr>
        <w:t xml:space="preserve"> machine and is available to everyone to use.</w:t>
      </w:r>
    </w:p>
    <w:p w14:paraId="6CFF0E86" w14:textId="77777777" w:rsidR="0066551B" w:rsidRDefault="0066551B" w:rsidP="00DE1265">
      <w:pPr>
        <w:spacing w:after="0" w:line="240" w:lineRule="auto"/>
        <w:rPr>
          <w:rStyle w:val="SubtleEmphasis"/>
          <w:rFonts w:eastAsia="Calibri" w:cstheme="minorHAnsi"/>
          <w:i w:val="0"/>
          <w:iCs w:val="0"/>
          <w:color w:val="000000" w:themeColor="text1"/>
        </w:rPr>
      </w:pPr>
    </w:p>
    <w:p w14:paraId="65D1E952" w14:textId="0DA962D5" w:rsidR="00C934F7" w:rsidRPr="00C934F7" w:rsidRDefault="003736EB" w:rsidP="00DE1265">
      <w:pPr>
        <w:spacing w:after="0" w:line="240" w:lineRule="auto"/>
        <w:rPr>
          <w:rFonts w:cstheme="minorHAnsi"/>
          <w:b/>
          <w:bCs/>
        </w:rPr>
      </w:pPr>
      <w:r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39</w:t>
      </w:r>
      <w:r w:rsidR="00C934F7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/25 FORTHCOMING EVENTS AND SERVICES</w:t>
      </w:r>
    </w:p>
    <w:p w14:paraId="5EA78930" w14:textId="77777777" w:rsidR="003736EB" w:rsidRPr="003736EB" w:rsidRDefault="003736EB" w:rsidP="003736EB">
      <w:pPr>
        <w:rPr>
          <w:rFonts w:cstheme="minorHAnsi"/>
        </w:rPr>
      </w:pPr>
      <w:r w:rsidRPr="003736EB">
        <w:rPr>
          <w:rFonts w:cstheme="minorHAnsi"/>
        </w:rPr>
        <w:t>Youth Church Social: 20 July</w:t>
      </w:r>
    </w:p>
    <w:p w14:paraId="5C46E973" w14:textId="1ABC1770" w:rsidR="003736EB" w:rsidRPr="003736EB" w:rsidRDefault="003736EB" w:rsidP="003736EB">
      <w:pPr>
        <w:rPr>
          <w:rFonts w:cstheme="minorHAnsi"/>
        </w:rPr>
      </w:pPr>
      <w:r w:rsidRPr="003736EB">
        <w:rPr>
          <w:rFonts w:cstheme="minorHAnsi"/>
        </w:rPr>
        <w:t>Parish BBQ: 16 Aug</w:t>
      </w:r>
    </w:p>
    <w:p w14:paraId="2776DA03" w14:textId="3CDBDE5B" w:rsidR="003736EB" w:rsidRDefault="003736EB" w:rsidP="003736EB">
      <w:pPr>
        <w:rPr>
          <w:rFonts w:cstheme="minorHAnsi"/>
        </w:rPr>
      </w:pPr>
      <w:r w:rsidRPr="003736EB">
        <w:rPr>
          <w:rFonts w:cstheme="minorHAnsi"/>
        </w:rPr>
        <w:t>Family fun day: 25 Aug</w:t>
      </w:r>
    </w:p>
    <w:p w14:paraId="2DBE8DEC" w14:textId="02E9173D" w:rsidR="009909F4" w:rsidRPr="003736EB" w:rsidRDefault="009909F4" w:rsidP="003736EB">
      <w:pPr>
        <w:rPr>
          <w:rFonts w:cstheme="minorHAnsi"/>
        </w:rPr>
      </w:pPr>
      <w:r>
        <w:rPr>
          <w:rFonts w:cstheme="minorHAnsi"/>
        </w:rPr>
        <w:t>Antiques Fair: 6</w:t>
      </w:r>
      <w:r>
        <w:rPr>
          <w:rFonts w:cstheme="minorHAnsi"/>
          <w:vertAlign w:val="superscript"/>
        </w:rPr>
        <w:t xml:space="preserve"> </w:t>
      </w:r>
      <w:r>
        <w:rPr>
          <w:rFonts w:cstheme="minorHAnsi"/>
        </w:rPr>
        <w:t>Sep</w:t>
      </w:r>
    </w:p>
    <w:p w14:paraId="15967AE3" w14:textId="59EE2B83" w:rsidR="003736EB" w:rsidRPr="003736EB" w:rsidRDefault="003736EB" w:rsidP="003736EB">
      <w:pPr>
        <w:rPr>
          <w:rFonts w:cstheme="minorHAnsi"/>
        </w:rPr>
      </w:pPr>
      <w:r w:rsidRPr="003736EB">
        <w:rPr>
          <w:rFonts w:cstheme="minorHAnsi"/>
        </w:rPr>
        <w:t>Ride and Stride: 13 Sep</w:t>
      </w:r>
    </w:p>
    <w:p w14:paraId="48F5091E" w14:textId="2108345B" w:rsidR="003736EB" w:rsidRPr="003736EB" w:rsidRDefault="003736EB" w:rsidP="003736EB">
      <w:pPr>
        <w:rPr>
          <w:rFonts w:cstheme="minorHAnsi"/>
        </w:rPr>
      </w:pPr>
      <w:r w:rsidRPr="003736EB">
        <w:rPr>
          <w:rFonts w:cstheme="minorHAnsi"/>
        </w:rPr>
        <w:t>Joint Service at Park Grove Methodist: 21 Sep, 10.30 am (8.15 am at Abington, NO 10 am)</w:t>
      </w:r>
    </w:p>
    <w:p w14:paraId="350BE30A" w14:textId="77777777" w:rsidR="00C934F7" w:rsidRPr="00C934F7" w:rsidRDefault="00C934F7" w:rsidP="00DE1265">
      <w:pPr>
        <w:spacing w:after="0" w:line="240" w:lineRule="auto"/>
        <w:rPr>
          <w:rStyle w:val="SubtleEmphasis"/>
          <w:rFonts w:eastAsia="Calibri" w:cstheme="minorHAnsi"/>
          <w:i w:val="0"/>
          <w:iCs w:val="0"/>
          <w:color w:val="000000" w:themeColor="text1"/>
        </w:rPr>
      </w:pPr>
    </w:p>
    <w:p w14:paraId="709B8243" w14:textId="02B7491E" w:rsidR="00DE1265" w:rsidRDefault="003736EB" w:rsidP="00DE1265">
      <w:pPr>
        <w:spacing w:after="0" w:line="240" w:lineRule="auto"/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</w:pPr>
      <w:r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40</w:t>
      </w:r>
      <w:r w:rsidR="00C934F7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/25</w:t>
      </w:r>
      <w:r w:rsidR="00D07E08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 xml:space="preserve"> </w:t>
      </w:r>
      <w:r w:rsidR="00C934F7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DATES OF NEXT MEETINGS IN 2025</w:t>
      </w:r>
    </w:p>
    <w:p w14:paraId="3B006FB5" w14:textId="43BF8F11" w:rsidR="00BF648F" w:rsidRPr="00BF648F" w:rsidRDefault="00BF648F" w:rsidP="00BF648F">
      <w:pPr>
        <w:shd w:val="clear" w:color="auto" w:fill="FFFFFF"/>
        <w:spacing w:after="0"/>
        <w:rPr>
          <w:rFonts w:eastAsia="Times New Roman" w:cstheme="minorHAnsi"/>
          <w:color w:val="222222"/>
          <w:lang w:eastAsia="ko-KR"/>
        </w:rPr>
      </w:pPr>
      <w:r w:rsidRPr="00BF648F">
        <w:rPr>
          <w:rFonts w:eastAsia="Times New Roman" w:cstheme="minorHAnsi"/>
          <w:color w:val="222222"/>
          <w:lang w:eastAsia="ko-KR"/>
        </w:rPr>
        <w:t>SC:  10 Sep, 19 Nov</w:t>
      </w:r>
    </w:p>
    <w:p w14:paraId="6F950AF0" w14:textId="24441B40" w:rsidR="00BF648F" w:rsidRPr="00BF648F" w:rsidRDefault="00BF648F" w:rsidP="00BF648F">
      <w:pPr>
        <w:shd w:val="clear" w:color="auto" w:fill="FFFFFF"/>
        <w:spacing w:after="0"/>
        <w:rPr>
          <w:rFonts w:eastAsia="Times New Roman" w:cstheme="minorHAnsi"/>
          <w:color w:val="222222"/>
          <w:sz w:val="28"/>
          <w:szCs w:val="28"/>
          <w:lang w:eastAsia="ko-KR"/>
        </w:rPr>
      </w:pPr>
      <w:r w:rsidRPr="00BF648F">
        <w:rPr>
          <w:rFonts w:eastAsia="Times New Roman" w:cstheme="minorHAnsi"/>
          <w:color w:val="222222"/>
          <w:lang w:eastAsia="ko-KR"/>
        </w:rPr>
        <w:t>PCC: 17 Sep, 3 Dec</w:t>
      </w:r>
    </w:p>
    <w:p w14:paraId="43D17965" w14:textId="1F343DA5" w:rsidR="00BF648F" w:rsidRPr="00BF648F" w:rsidRDefault="00BF648F" w:rsidP="00BF648F">
      <w:pPr>
        <w:shd w:val="clear" w:color="auto" w:fill="FFFFFF"/>
        <w:spacing w:after="0"/>
        <w:rPr>
          <w:rFonts w:eastAsia="Times New Roman" w:cstheme="minorHAnsi"/>
          <w:color w:val="222222"/>
          <w:sz w:val="28"/>
          <w:szCs w:val="28"/>
          <w:lang w:eastAsia="ko-KR"/>
        </w:rPr>
      </w:pPr>
      <w:r w:rsidRPr="00BF648F">
        <w:rPr>
          <w:rFonts w:eastAsia="Times New Roman" w:cstheme="minorHAnsi"/>
          <w:color w:val="222222"/>
          <w:lang w:eastAsia="ko-KR"/>
        </w:rPr>
        <w:t xml:space="preserve">APCM: </w:t>
      </w:r>
      <w:r w:rsidR="00C934F7">
        <w:rPr>
          <w:rFonts w:eastAsia="Times New Roman" w:cstheme="minorHAnsi"/>
          <w:color w:val="222222"/>
          <w:lang w:eastAsia="ko-KR"/>
        </w:rPr>
        <w:t>date TBC</w:t>
      </w:r>
    </w:p>
    <w:p w14:paraId="345FB64C" w14:textId="77777777" w:rsidR="00BF648F" w:rsidRDefault="00BF648F" w:rsidP="3675164D">
      <w:pPr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</w:pPr>
    </w:p>
    <w:p w14:paraId="5E5787A5" w14:textId="301F1B1B" w:rsidR="00D130D9" w:rsidRPr="000C08FF" w:rsidRDefault="69DF0F10" w:rsidP="3675164D">
      <w:pPr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</w:pPr>
      <w:r w:rsidRPr="000C08FF">
        <w:rPr>
          <w:rStyle w:val="SubtleEmphasis"/>
          <w:rFonts w:eastAsia="Calibri" w:cstheme="minorHAnsi"/>
          <w:b/>
          <w:bCs/>
          <w:i w:val="0"/>
          <w:iCs w:val="0"/>
          <w:color w:val="000000" w:themeColor="text1"/>
        </w:rPr>
        <w:t>THE MEETING FINISHED WITH THE GRACE</w:t>
      </w:r>
    </w:p>
    <w:sectPr w:rsidR="00D130D9" w:rsidRPr="000C08F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55 Roman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47651"/>
    <w:multiLevelType w:val="hybridMultilevel"/>
    <w:tmpl w:val="943C6ED6"/>
    <w:lvl w:ilvl="0" w:tplc="1BAC1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3C7FBD"/>
    <w:multiLevelType w:val="hybridMultilevel"/>
    <w:tmpl w:val="C7ACB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262FC"/>
    <w:multiLevelType w:val="multilevel"/>
    <w:tmpl w:val="690C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1B77EB"/>
    <w:multiLevelType w:val="hybridMultilevel"/>
    <w:tmpl w:val="704CA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E3BD6"/>
    <w:multiLevelType w:val="hybridMultilevel"/>
    <w:tmpl w:val="74BA7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D502D"/>
    <w:multiLevelType w:val="hybridMultilevel"/>
    <w:tmpl w:val="6CB242A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43F94"/>
    <w:multiLevelType w:val="hybridMultilevel"/>
    <w:tmpl w:val="A5CAD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60BBF"/>
    <w:multiLevelType w:val="hybridMultilevel"/>
    <w:tmpl w:val="B0EA8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C2AF1"/>
    <w:multiLevelType w:val="hybridMultilevel"/>
    <w:tmpl w:val="E5AC7362"/>
    <w:lvl w:ilvl="0" w:tplc="C7C8C53A">
      <w:numFmt w:val="bullet"/>
      <w:lvlText w:val="-"/>
      <w:lvlJc w:val="left"/>
      <w:pPr>
        <w:ind w:left="720" w:hanging="360"/>
      </w:pPr>
      <w:rPr>
        <w:rFonts w:ascii="Abadi" w:eastAsiaTheme="minorHAnsi" w:hAnsi="Abad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12667"/>
    <w:multiLevelType w:val="hybridMultilevel"/>
    <w:tmpl w:val="7242F0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35416"/>
    <w:multiLevelType w:val="hybridMultilevel"/>
    <w:tmpl w:val="2794CCF0"/>
    <w:lvl w:ilvl="0" w:tplc="BC00C9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D11AF"/>
    <w:multiLevelType w:val="hybridMultilevel"/>
    <w:tmpl w:val="52ECB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285831">
    <w:abstractNumId w:val="3"/>
  </w:num>
  <w:num w:numId="2" w16cid:durableId="1594897477">
    <w:abstractNumId w:val="1"/>
  </w:num>
  <w:num w:numId="3" w16cid:durableId="2006592336">
    <w:abstractNumId w:val="7"/>
  </w:num>
  <w:num w:numId="4" w16cid:durableId="1944338999">
    <w:abstractNumId w:val="6"/>
  </w:num>
  <w:num w:numId="5" w16cid:durableId="1365137519">
    <w:abstractNumId w:val="4"/>
  </w:num>
  <w:num w:numId="6" w16cid:durableId="1625581724">
    <w:abstractNumId w:val="11"/>
  </w:num>
  <w:num w:numId="7" w16cid:durableId="825783620">
    <w:abstractNumId w:val="0"/>
  </w:num>
  <w:num w:numId="8" w16cid:durableId="2072071145">
    <w:abstractNumId w:val="5"/>
  </w:num>
  <w:num w:numId="9" w16cid:durableId="2065136566">
    <w:abstractNumId w:val="9"/>
  </w:num>
  <w:num w:numId="10" w16cid:durableId="327054359">
    <w:abstractNumId w:val="10"/>
  </w:num>
  <w:num w:numId="11" w16cid:durableId="1426463541">
    <w:abstractNumId w:val="8"/>
  </w:num>
  <w:num w:numId="12" w16cid:durableId="2142840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44E57B9"/>
    <w:rsid w:val="000020A2"/>
    <w:rsid w:val="00003664"/>
    <w:rsid w:val="0000437C"/>
    <w:rsid w:val="0000672B"/>
    <w:rsid w:val="00006E3D"/>
    <w:rsid w:val="0001780E"/>
    <w:rsid w:val="00022B67"/>
    <w:rsid w:val="0003791B"/>
    <w:rsid w:val="0004016C"/>
    <w:rsid w:val="0004126D"/>
    <w:rsid w:val="00043E6B"/>
    <w:rsid w:val="000441BF"/>
    <w:rsid w:val="000441E1"/>
    <w:rsid w:val="00044D8C"/>
    <w:rsid w:val="0005144A"/>
    <w:rsid w:val="00054F6F"/>
    <w:rsid w:val="00057831"/>
    <w:rsid w:val="000626DF"/>
    <w:rsid w:val="0006354E"/>
    <w:rsid w:val="00066A3F"/>
    <w:rsid w:val="00082F23"/>
    <w:rsid w:val="00083BFE"/>
    <w:rsid w:val="00087E81"/>
    <w:rsid w:val="00090A3E"/>
    <w:rsid w:val="00093944"/>
    <w:rsid w:val="000A07B3"/>
    <w:rsid w:val="000A7541"/>
    <w:rsid w:val="000B5579"/>
    <w:rsid w:val="000B5F42"/>
    <w:rsid w:val="000B6BC2"/>
    <w:rsid w:val="000C073E"/>
    <w:rsid w:val="000C08FF"/>
    <w:rsid w:val="000D44D3"/>
    <w:rsid w:val="000D52B7"/>
    <w:rsid w:val="000D5CB4"/>
    <w:rsid w:val="000E5742"/>
    <w:rsid w:val="000F34C2"/>
    <w:rsid w:val="000F6925"/>
    <w:rsid w:val="00102837"/>
    <w:rsid w:val="00110472"/>
    <w:rsid w:val="00111C3D"/>
    <w:rsid w:val="001141E2"/>
    <w:rsid w:val="0011541F"/>
    <w:rsid w:val="001218B3"/>
    <w:rsid w:val="00127DA6"/>
    <w:rsid w:val="00135680"/>
    <w:rsid w:val="00153A70"/>
    <w:rsid w:val="0016016F"/>
    <w:rsid w:val="00160B37"/>
    <w:rsid w:val="00167572"/>
    <w:rsid w:val="00167A75"/>
    <w:rsid w:val="001704F3"/>
    <w:rsid w:val="00170CE6"/>
    <w:rsid w:val="00172416"/>
    <w:rsid w:val="00183263"/>
    <w:rsid w:val="0019139F"/>
    <w:rsid w:val="0019208D"/>
    <w:rsid w:val="001930DC"/>
    <w:rsid w:val="00193F82"/>
    <w:rsid w:val="001A2BF4"/>
    <w:rsid w:val="001B2634"/>
    <w:rsid w:val="001B29ED"/>
    <w:rsid w:val="001B5383"/>
    <w:rsid w:val="001B7F17"/>
    <w:rsid w:val="001C2CAC"/>
    <w:rsid w:val="001D168C"/>
    <w:rsid w:val="001D2E04"/>
    <w:rsid w:val="001E6F01"/>
    <w:rsid w:val="001F188A"/>
    <w:rsid w:val="001F44E9"/>
    <w:rsid w:val="001F4B93"/>
    <w:rsid w:val="00206B17"/>
    <w:rsid w:val="00217423"/>
    <w:rsid w:val="00220E2B"/>
    <w:rsid w:val="00223A22"/>
    <w:rsid w:val="00226D93"/>
    <w:rsid w:val="00227704"/>
    <w:rsid w:val="00232D95"/>
    <w:rsid w:val="00236D9B"/>
    <w:rsid w:val="00237206"/>
    <w:rsid w:val="00240153"/>
    <w:rsid w:val="00255331"/>
    <w:rsid w:val="0025669F"/>
    <w:rsid w:val="002566F8"/>
    <w:rsid w:val="00264134"/>
    <w:rsid w:val="00276358"/>
    <w:rsid w:val="00286BA3"/>
    <w:rsid w:val="0029535D"/>
    <w:rsid w:val="002954DD"/>
    <w:rsid w:val="00295C65"/>
    <w:rsid w:val="002A21AF"/>
    <w:rsid w:val="002A2250"/>
    <w:rsid w:val="002A238A"/>
    <w:rsid w:val="002A29DA"/>
    <w:rsid w:val="002B1CA6"/>
    <w:rsid w:val="002B2283"/>
    <w:rsid w:val="002B461C"/>
    <w:rsid w:val="002C0E79"/>
    <w:rsid w:val="002D15FE"/>
    <w:rsid w:val="002D2878"/>
    <w:rsid w:val="002E2CA8"/>
    <w:rsid w:val="002E6279"/>
    <w:rsid w:val="002F3500"/>
    <w:rsid w:val="002F64B0"/>
    <w:rsid w:val="002F7CBC"/>
    <w:rsid w:val="003146D8"/>
    <w:rsid w:val="00327019"/>
    <w:rsid w:val="00337CE0"/>
    <w:rsid w:val="00341944"/>
    <w:rsid w:val="00343DD7"/>
    <w:rsid w:val="003528C1"/>
    <w:rsid w:val="00354238"/>
    <w:rsid w:val="00357BAD"/>
    <w:rsid w:val="00360BE2"/>
    <w:rsid w:val="00367F17"/>
    <w:rsid w:val="003736EB"/>
    <w:rsid w:val="00392262"/>
    <w:rsid w:val="003924B1"/>
    <w:rsid w:val="003943BD"/>
    <w:rsid w:val="003954E6"/>
    <w:rsid w:val="003A0D39"/>
    <w:rsid w:val="003A4E00"/>
    <w:rsid w:val="003A6324"/>
    <w:rsid w:val="003B00E9"/>
    <w:rsid w:val="003B2F14"/>
    <w:rsid w:val="003B43AA"/>
    <w:rsid w:val="003C0092"/>
    <w:rsid w:val="003C1E5F"/>
    <w:rsid w:val="003C6481"/>
    <w:rsid w:val="003D0431"/>
    <w:rsid w:val="003D150E"/>
    <w:rsid w:val="003D1DF0"/>
    <w:rsid w:val="003D650B"/>
    <w:rsid w:val="003E2918"/>
    <w:rsid w:val="003E5182"/>
    <w:rsid w:val="003E5AB5"/>
    <w:rsid w:val="003F22B1"/>
    <w:rsid w:val="003F34BF"/>
    <w:rsid w:val="00400113"/>
    <w:rsid w:val="00400EB3"/>
    <w:rsid w:val="0040266D"/>
    <w:rsid w:val="00411678"/>
    <w:rsid w:val="00411B05"/>
    <w:rsid w:val="004144CF"/>
    <w:rsid w:val="00417062"/>
    <w:rsid w:val="004200F1"/>
    <w:rsid w:val="004205EF"/>
    <w:rsid w:val="00423470"/>
    <w:rsid w:val="004253C8"/>
    <w:rsid w:val="00425C70"/>
    <w:rsid w:val="00433759"/>
    <w:rsid w:val="0043677C"/>
    <w:rsid w:val="0044521D"/>
    <w:rsid w:val="004511AE"/>
    <w:rsid w:val="004538FE"/>
    <w:rsid w:val="00457DE5"/>
    <w:rsid w:val="0046083F"/>
    <w:rsid w:val="00464D3E"/>
    <w:rsid w:val="0047342D"/>
    <w:rsid w:val="00475273"/>
    <w:rsid w:val="00477E1B"/>
    <w:rsid w:val="00480222"/>
    <w:rsid w:val="00482173"/>
    <w:rsid w:val="00484CFF"/>
    <w:rsid w:val="004953B6"/>
    <w:rsid w:val="004B1EE6"/>
    <w:rsid w:val="004B6085"/>
    <w:rsid w:val="004C0168"/>
    <w:rsid w:val="004C2426"/>
    <w:rsid w:val="004D21DB"/>
    <w:rsid w:val="004D6C46"/>
    <w:rsid w:val="004E021F"/>
    <w:rsid w:val="004E03E3"/>
    <w:rsid w:val="004E1622"/>
    <w:rsid w:val="004E4D57"/>
    <w:rsid w:val="004F0B91"/>
    <w:rsid w:val="004F10F8"/>
    <w:rsid w:val="004F1B5A"/>
    <w:rsid w:val="004F50A0"/>
    <w:rsid w:val="004F50D3"/>
    <w:rsid w:val="004F75CA"/>
    <w:rsid w:val="00500C64"/>
    <w:rsid w:val="00514A6B"/>
    <w:rsid w:val="005162B4"/>
    <w:rsid w:val="00531D91"/>
    <w:rsid w:val="00534F76"/>
    <w:rsid w:val="00553FF8"/>
    <w:rsid w:val="00554A49"/>
    <w:rsid w:val="00560B7B"/>
    <w:rsid w:val="005630AB"/>
    <w:rsid w:val="00564E04"/>
    <w:rsid w:val="00566B39"/>
    <w:rsid w:val="00567AB1"/>
    <w:rsid w:val="00570176"/>
    <w:rsid w:val="00571055"/>
    <w:rsid w:val="00582C80"/>
    <w:rsid w:val="00591857"/>
    <w:rsid w:val="00591D11"/>
    <w:rsid w:val="005B4C9D"/>
    <w:rsid w:val="005B5655"/>
    <w:rsid w:val="005B73F9"/>
    <w:rsid w:val="005C3D38"/>
    <w:rsid w:val="005C4C04"/>
    <w:rsid w:val="005D1427"/>
    <w:rsid w:val="005D2E1A"/>
    <w:rsid w:val="005D2F6B"/>
    <w:rsid w:val="005D32DA"/>
    <w:rsid w:val="005D3AA3"/>
    <w:rsid w:val="005E14FB"/>
    <w:rsid w:val="005F0B66"/>
    <w:rsid w:val="005F367D"/>
    <w:rsid w:val="005F5A0A"/>
    <w:rsid w:val="006067E7"/>
    <w:rsid w:val="00607078"/>
    <w:rsid w:val="00611C72"/>
    <w:rsid w:val="00621B0B"/>
    <w:rsid w:val="00621CDE"/>
    <w:rsid w:val="006220EA"/>
    <w:rsid w:val="0062379E"/>
    <w:rsid w:val="0062513B"/>
    <w:rsid w:val="00634871"/>
    <w:rsid w:val="006350F5"/>
    <w:rsid w:val="0064629C"/>
    <w:rsid w:val="00647815"/>
    <w:rsid w:val="00664A2D"/>
    <w:rsid w:val="0066551B"/>
    <w:rsid w:val="00666DA0"/>
    <w:rsid w:val="00671738"/>
    <w:rsid w:val="0067295E"/>
    <w:rsid w:val="00672CE9"/>
    <w:rsid w:val="00675D76"/>
    <w:rsid w:val="006810F4"/>
    <w:rsid w:val="00687C91"/>
    <w:rsid w:val="00690064"/>
    <w:rsid w:val="00691CED"/>
    <w:rsid w:val="006958D6"/>
    <w:rsid w:val="00697D00"/>
    <w:rsid w:val="006B0A02"/>
    <w:rsid w:val="006C039B"/>
    <w:rsid w:val="006D5B47"/>
    <w:rsid w:val="006D7AEF"/>
    <w:rsid w:val="006E0CC2"/>
    <w:rsid w:val="006E1963"/>
    <w:rsid w:val="006F2164"/>
    <w:rsid w:val="006F34AC"/>
    <w:rsid w:val="006F5357"/>
    <w:rsid w:val="006F5600"/>
    <w:rsid w:val="006F7681"/>
    <w:rsid w:val="0070274F"/>
    <w:rsid w:val="0071360B"/>
    <w:rsid w:val="00714528"/>
    <w:rsid w:val="007162D8"/>
    <w:rsid w:val="007166DE"/>
    <w:rsid w:val="007227DA"/>
    <w:rsid w:val="007262B8"/>
    <w:rsid w:val="00736819"/>
    <w:rsid w:val="007401DB"/>
    <w:rsid w:val="00740C1C"/>
    <w:rsid w:val="00742DDA"/>
    <w:rsid w:val="00752E0B"/>
    <w:rsid w:val="0075426E"/>
    <w:rsid w:val="00761108"/>
    <w:rsid w:val="00762C59"/>
    <w:rsid w:val="00774C78"/>
    <w:rsid w:val="00774EBC"/>
    <w:rsid w:val="0077552B"/>
    <w:rsid w:val="00783496"/>
    <w:rsid w:val="00783743"/>
    <w:rsid w:val="0079327D"/>
    <w:rsid w:val="007946F5"/>
    <w:rsid w:val="00795244"/>
    <w:rsid w:val="00796ED9"/>
    <w:rsid w:val="0079705D"/>
    <w:rsid w:val="007A1068"/>
    <w:rsid w:val="007A75B4"/>
    <w:rsid w:val="007B12CF"/>
    <w:rsid w:val="007B1D67"/>
    <w:rsid w:val="007D012C"/>
    <w:rsid w:val="007D5704"/>
    <w:rsid w:val="007E0EC5"/>
    <w:rsid w:val="007E1CDF"/>
    <w:rsid w:val="007E546F"/>
    <w:rsid w:val="007E6D78"/>
    <w:rsid w:val="007F4FBA"/>
    <w:rsid w:val="007F7244"/>
    <w:rsid w:val="007F7D42"/>
    <w:rsid w:val="007F7E3A"/>
    <w:rsid w:val="008000D6"/>
    <w:rsid w:val="008015CA"/>
    <w:rsid w:val="008020FC"/>
    <w:rsid w:val="00804C2A"/>
    <w:rsid w:val="00805014"/>
    <w:rsid w:val="00813A65"/>
    <w:rsid w:val="0081522B"/>
    <w:rsid w:val="00815874"/>
    <w:rsid w:val="00816641"/>
    <w:rsid w:val="008209A2"/>
    <w:rsid w:val="0082152E"/>
    <w:rsid w:val="00822E14"/>
    <w:rsid w:val="00833583"/>
    <w:rsid w:val="00836BF6"/>
    <w:rsid w:val="00837610"/>
    <w:rsid w:val="00861BBB"/>
    <w:rsid w:val="00862BD7"/>
    <w:rsid w:val="0086677D"/>
    <w:rsid w:val="008712D3"/>
    <w:rsid w:val="00880776"/>
    <w:rsid w:val="0088211D"/>
    <w:rsid w:val="00883321"/>
    <w:rsid w:val="0088349A"/>
    <w:rsid w:val="00883902"/>
    <w:rsid w:val="00896889"/>
    <w:rsid w:val="00896C29"/>
    <w:rsid w:val="008A06DB"/>
    <w:rsid w:val="008A203E"/>
    <w:rsid w:val="008A55E0"/>
    <w:rsid w:val="008B2DB0"/>
    <w:rsid w:val="008B527F"/>
    <w:rsid w:val="008C22D1"/>
    <w:rsid w:val="008C32BE"/>
    <w:rsid w:val="008C3E26"/>
    <w:rsid w:val="008C75E3"/>
    <w:rsid w:val="008D0359"/>
    <w:rsid w:val="008D1D14"/>
    <w:rsid w:val="008D29F5"/>
    <w:rsid w:val="008D3A7D"/>
    <w:rsid w:val="008D3AFF"/>
    <w:rsid w:val="008D3CBC"/>
    <w:rsid w:val="008D7481"/>
    <w:rsid w:val="008D7CF1"/>
    <w:rsid w:val="008E19EA"/>
    <w:rsid w:val="008E4146"/>
    <w:rsid w:val="008E538F"/>
    <w:rsid w:val="008F37B8"/>
    <w:rsid w:val="008F65E1"/>
    <w:rsid w:val="008F76C4"/>
    <w:rsid w:val="008F7892"/>
    <w:rsid w:val="00903262"/>
    <w:rsid w:val="00910056"/>
    <w:rsid w:val="00925358"/>
    <w:rsid w:val="0092563D"/>
    <w:rsid w:val="00926CB4"/>
    <w:rsid w:val="009274EA"/>
    <w:rsid w:val="00932CA8"/>
    <w:rsid w:val="00934AD1"/>
    <w:rsid w:val="00935076"/>
    <w:rsid w:val="00936551"/>
    <w:rsid w:val="009371CA"/>
    <w:rsid w:val="00942002"/>
    <w:rsid w:val="00942C70"/>
    <w:rsid w:val="009431A5"/>
    <w:rsid w:val="009433AC"/>
    <w:rsid w:val="0094378C"/>
    <w:rsid w:val="009444DE"/>
    <w:rsid w:val="0094551D"/>
    <w:rsid w:val="0095022D"/>
    <w:rsid w:val="00950364"/>
    <w:rsid w:val="009576FF"/>
    <w:rsid w:val="009622D2"/>
    <w:rsid w:val="009624C8"/>
    <w:rsid w:val="00984D07"/>
    <w:rsid w:val="009909F4"/>
    <w:rsid w:val="0099316A"/>
    <w:rsid w:val="00994803"/>
    <w:rsid w:val="009959F0"/>
    <w:rsid w:val="00997ED7"/>
    <w:rsid w:val="009A0E5A"/>
    <w:rsid w:val="009A3260"/>
    <w:rsid w:val="009A4D1F"/>
    <w:rsid w:val="009A50BD"/>
    <w:rsid w:val="009A5232"/>
    <w:rsid w:val="009B576A"/>
    <w:rsid w:val="009C358C"/>
    <w:rsid w:val="009C4A2B"/>
    <w:rsid w:val="009C74EA"/>
    <w:rsid w:val="009D30E4"/>
    <w:rsid w:val="009D3D2F"/>
    <w:rsid w:val="009D4F79"/>
    <w:rsid w:val="009E4325"/>
    <w:rsid w:val="009F02DC"/>
    <w:rsid w:val="009F0506"/>
    <w:rsid w:val="009F24D0"/>
    <w:rsid w:val="009F349C"/>
    <w:rsid w:val="009F3670"/>
    <w:rsid w:val="009F5B7F"/>
    <w:rsid w:val="009F749D"/>
    <w:rsid w:val="00A0056A"/>
    <w:rsid w:val="00A05431"/>
    <w:rsid w:val="00A07650"/>
    <w:rsid w:val="00A14B56"/>
    <w:rsid w:val="00A2029E"/>
    <w:rsid w:val="00A21C3B"/>
    <w:rsid w:val="00A40C13"/>
    <w:rsid w:val="00A42138"/>
    <w:rsid w:val="00A42E61"/>
    <w:rsid w:val="00A4369F"/>
    <w:rsid w:val="00A52578"/>
    <w:rsid w:val="00A65ADB"/>
    <w:rsid w:val="00A67D10"/>
    <w:rsid w:val="00A68804"/>
    <w:rsid w:val="00A85AD3"/>
    <w:rsid w:val="00A8693C"/>
    <w:rsid w:val="00A965D9"/>
    <w:rsid w:val="00AB19FF"/>
    <w:rsid w:val="00AB3A00"/>
    <w:rsid w:val="00AB6706"/>
    <w:rsid w:val="00AE6506"/>
    <w:rsid w:val="00AF501B"/>
    <w:rsid w:val="00AF674A"/>
    <w:rsid w:val="00B00010"/>
    <w:rsid w:val="00B008D4"/>
    <w:rsid w:val="00B07533"/>
    <w:rsid w:val="00B076B9"/>
    <w:rsid w:val="00B13D5A"/>
    <w:rsid w:val="00B13D9F"/>
    <w:rsid w:val="00B1555E"/>
    <w:rsid w:val="00B17FF7"/>
    <w:rsid w:val="00B2747A"/>
    <w:rsid w:val="00B306E2"/>
    <w:rsid w:val="00B33FD6"/>
    <w:rsid w:val="00B36A2E"/>
    <w:rsid w:val="00B42A1F"/>
    <w:rsid w:val="00B4335A"/>
    <w:rsid w:val="00B47716"/>
    <w:rsid w:val="00B47D27"/>
    <w:rsid w:val="00B52F76"/>
    <w:rsid w:val="00B55CB2"/>
    <w:rsid w:val="00B613E3"/>
    <w:rsid w:val="00B623AC"/>
    <w:rsid w:val="00B63937"/>
    <w:rsid w:val="00B71123"/>
    <w:rsid w:val="00B71E45"/>
    <w:rsid w:val="00B74DA1"/>
    <w:rsid w:val="00B820E7"/>
    <w:rsid w:val="00B8232B"/>
    <w:rsid w:val="00B827A6"/>
    <w:rsid w:val="00B8663D"/>
    <w:rsid w:val="00B8747A"/>
    <w:rsid w:val="00BA39C4"/>
    <w:rsid w:val="00BA59A1"/>
    <w:rsid w:val="00BA6963"/>
    <w:rsid w:val="00BB5B08"/>
    <w:rsid w:val="00BC03A3"/>
    <w:rsid w:val="00BC6478"/>
    <w:rsid w:val="00BD0A72"/>
    <w:rsid w:val="00BD292E"/>
    <w:rsid w:val="00BD41AA"/>
    <w:rsid w:val="00BD5919"/>
    <w:rsid w:val="00BE1766"/>
    <w:rsid w:val="00BE417C"/>
    <w:rsid w:val="00BF44D2"/>
    <w:rsid w:val="00BF5373"/>
    <w:rsid w:val="00BF648F"/>
    <w:rsid w:val="00BF6AE9"/>
    <w:rsid w:val="00C106BF"/>
    <w:rsid w:val="00C17FF0"/>
    <w:rsid w:val="00C22290"/>
    <w:rsid w:val="00C242AD"/>
    <w:rsid w:val="00C25346"/>
    <w:rsid w:val="00C26A92"/>
    <w:rsid w:val="00C278C7"/>
    <w:rsid w:val="00C35EC6"/>
    <w:rsid w:val="00C443F9"/>
    <w:rsid w:val="00C45EBA"/>
    <w:rsid w:val="00C47EEC"/>
    <w:rsid w:val="00C52FFC"/>
    <w:rsid w:val="00C57113"/>
    <w:rsid w:val="00C6760F"/>
    <w:rsid w:val="00C71E64"/>
    <w:rsid w:val="00C738BE"/>
    <w:rsid w:val="00C74B96"/>
    <w:rsid w:val="00C758E4"/>
    <w:rsid w:val="00C84BF7"/>
    <w:rsid w:val="00C87F9B"/>
    <w:rsid w:val="00C934F7"/>
    <w:rsid w:val="00CA1288"/>
    <w:rsid w:val="00CA3A1A"/>
    <w:rsid w:val="00CA65C9"/>
    <w:rsid w:val="00CB113C"/>
    <w:rsid w:val="00CB4BD9"/>
    <w:rsid w:val="00CC24DC"/>
    <w:rsid w:val="00CC6DD7"/>
    <w:rsid w:val="00CD2F27"/>
    <w:rsid w:val="00CD37A1"/>
    <w:rsid w:val="00CD577F"/>
    <w:rsid w:val="00CE43C3"/>
    <w:rsid w:val="00CF0155"/>
    <w:rsid w:val="00CF4F90"/>
    <w:rsid w:val="00CF6D43"/>
    <w:rsid w:val="00D07E08"/>
    <w:rsid w:val="00D128A9"/>
    <w:rsid w:val="00D130D9"/>
    <w:rsid w:val="00D15607"/>
    <w:rsid w:val="00D16204"/>
    <w:rsid w:val="00D32724"/>
    <w:rsid w:val="00D43D3E"/>
    <w:rsid w:val="00D43E5B"/>
    <w:rsid w:val="00D532A9"/>
    <w:rsid w:val="00D57657"/>
    <w:rsid w:val="00D61742"/>
    <w:rsid w:val="00D61A93"/>
    <w:rsid w:val="00D6592F"/>
    <w:rsid w:val="00D66FCD"/>
    <w:rsid w:val="00D755BA"/>
    <w:rsid w:val="00D7656A"/>
    <w:rsid w:val="00D824CB"/>
    <w:rsid w:val="00D84F35"/>
    <w:rsid w:val="00D86172"/>
    <w:rsid w:val="00D9056C"/>
    <w:rsid w:val="00D92A7B"/>
    <w:rsid w:val="00DA22F0"/>
    <w:rsid w:val="00DA3E13"/>
    <w:rsid w:val="00DA402E"/>
    <w:rsid w:val="00DA566C"/>
    <w:rsid w:val="00DA79F4"/>
    <w:rsid w:val="00DB6403"/>
    <w:rsid w:val="00DB6F87"/>
    <w:rsid w:val="00DC0579"/>
    <w:rsid w:val="00DC336C"/>
    <w:rsid w:val="00DC616F"/>
    <w:rsid w:val="00DC6908"/>
    <w:rsid w:val="00DD5C8C"/>
    <w:rsid w:val="00DD5FA3"/>
    <w:rsid w:val="00DD669E"/>
    <w:rsid w:val="00DE1265"/>
    <w:rsid w:val="00DF1C99"/>
    <w:rsid w:val="00DF4014"/>
    <w:rsid w:val="00DF470F"/>
    <w:rsid w:val="00E0576F"/>
    <w:rsid w:val="00E05D5C"/>
    <w:rsid w:val="00E107D3"/>
    <w:rsid w:val="00E21110"/>
    <w:rsid w:val="00E21770"/>
    <w:rsid w:val="00E3504C"/>
    <w:rsid w:val="00E350ED"/>
    <w:rsid w:val="00E37A79"/>
    <w:rsid w:val="00E42CD4"/>
    <w:rsid w:val="00E46DDA"/>
    <w:rsid w:val="00E53751"/>
    <w:rsid w:val="00E5379F"/>
    <w:rsid w:val="00E54D7A"/>
    <w:rsid w:val="00E571DA"/>
    <w:rsid w:val="00E65395"/>
    <w:rsid w:val="00E73635"/>
    <w:rsid w:val="00E73B23"/>
    <w:rsid w:val="00E74CED"/>
    <w:rsid w:val="00E7758B"/>
    <w:rsid w:val="00E77C41"/>
    <w:rsid w:val="00E80079"/>
    <w:rsid w:val="00E80C54"/>
    <w:rsid w:val="00E849FB"/>
    <w:rsid w:val="00E86F23"/>
    <w:rsid w:val="00E90C97"/>
    <w:rsid w:val="00E9589F"/>
    <w:rsid w:val="00EA0BF3"/>
    <w:rsid w:val="00EA2755"/>
    <w:rsid w:val="00EA662F"/>
    <w:rsid w:val="00EB39DA"/>
    <w:rsid w:val="00EC13B9"/>
    <w:rsid w:val="00EC4909"/>
    <w:rsid w:val="00EC60B3"/>
    <w:rsid w:val="00ED0F0D"/>
    <w:rsid w:val="00ED529B"/>
    <w:rsid w:val="00EE1E74"/>
    <w:rsid w:val="00EE2C94"/>
    <w:rsid w:val="00EE503A"/>
    <w:rsid w:val="00EF4108"/>
    <w:rsid w:val="00EF6FC7"/>
    <w:rsid w:val="00F00E8A"/>
    <w:rsid w:val="00F267A6"/>
    <w:rsid w:val="00F3640E"/>
    <w:rsid w:val="00F4262A"/>
    <w:rsid w:val="00F45544"/>
    <w:rsid w:val="00F50019"/>
    <w:rsid w:val="00F537F2"/>
    <w:rsid w:val="00F561AC"/>
    <w:rsid w:val="00F56465"/>
    <w:rsid w:val="00F60F71"/>
    <w:rsid w:val="00F62070"/>
    <w:rsid w:val="00F65BD3"/>
    <w:rsid w:val="00F65CE0"/>
    <w:rsid w:val="00F66C86"/>
    <w:rsid w:val="00F7023A"/>
    <w:rsid w:val="00F70ADD"/>
    <w:rsid w:val="00F7566F"/>
    <w:rsid w:val="00F861B9"/>
    <w:rsid w:val="00F90029"/>
    <w:rsid w:val="00F90247"/>
    <w:rsid w:val="00F95302"/>
    <w:rsid w:val="00FA4547"/>
    <w:rsid w:val="00FA67DE"/>
    <w:rsid w:val="00FB369F"/>
    <w:rsid w:val="00FC0F34"/>
    <w:rsid w:val="00FC3C15"/>
    <w:rsid w:val="00FD4CC3"/>
    <w:rsid w:val="00FD6945"/>
    <w:rsid w:val="00FF6C08"/>
    <w:rsid w:val="00FFB2B6"/>
    <w:rsid w:val="012E5666"/>
    <w:rsid w:val="01597755"/>
    <w:rsid w:val="0160B666"/>
    <w:rsid w:val="018E298B"/>
    <w:rsid w:val="01BEA7D0"/>
    <w:rsid w:val="023FB961"/>
    <w:rsid w:val="029A2B14"/>
    <w:rsid w:val="02CA26C7"/>
    <w:rsid w:val="02E3A72C"/>
    <w:rsid w:val="034ADC54"/>
    <w:rsid w:val="03A587A8"/>
    <w:rsid w:val="03A954E4"/>
    <w:rsid w:val="03F0928D"/>
    <w:rsid w:val="03FB55EF"/>
    <w:rsid w:val="040CECB0"/>
    <w:rsid w:val="0435FB75"/>
    <w:rsid w:val="047BDEB3"/>
    <w:rsid w:val="048BCF92"/>
    <w:rsid w:val="048E9E8C"/>
    <w:rsid w:val="054FD457"/>
    <w:rsid w:val="055B1AE1"/>
    <w:rsid w:val="058BE635"/>
    <w:rsid w:val="05945074"/>
    <w:rsid w:val="059EBBA2"/>
    <w:rsid w:val="05A8BD11"/>
    <w:rsid w:val="05D1CBD6"/>
    <w:rsid w:val="05E5128F"/>
    <w:rsid w:val="05F926C8"/>
    <w:rsid w:val="06097224"/>
    <w:rsid w:val="062A6EED"/>
    <w:rsid w:val="06590B21"/>
    <w:rsid w:val="06BC01C3"/>
    <w:rsid w:val="06CC60D0"/>
    <w:rsid w:val="0726E1A7"/>
    <w:rsid w:val="07705B24"/>
    <w:rsid w:val="079E7C03"/>
    <w:rsid w:val="07C63F4E"/>
    <w:rsid w:val="07FD645C"/>
    <w:rsid w:val="0825C3B2"/>
    <w:rsid w:val="08C1C15C"/>
    <w:rsid w:val="08E05DD3"/>
    <w:rsid w:val="08F03A0B"/>
    <w:rsid w:val="08FE71EB"/>
    <w:rsid w:val="08FEF06A"/>
    <w:rsid w:val="09096C98"/>
    <w:rsid w:val="09203FEE"/>
    <w:rsid w:val="0990A923"/>
    <w:rsid w:val="09BC216E"/>
    <w:rsid w:val="09CB33EB"/>
    <w:rsid w:val="09CECA5E"/>
    <w:rsid w:val="09CFC8F6"/>
    <w:rsid w:val="0A2EBCED"/>
    <w:rsid w:val="0AA7E504"/>
    <w:rsid w:val="0AAF64AB"/>
    <w:rsid w:val="0ACA7914"/>
    <w:rsid w:val="0ACEB6F1"/>
    <w:rsid w:val="0AD0C0D8"/>
    <w:rsid w:val="0AD61CC5"/>
    <w:rsid w:val="0AF7ABC5"/>
    <w:rsid w:val="0B0F3413"/>
    <w:rsid w:val="0B28E817"/>
    <w:rsid w:val="0BE68691"/>
    <w:rsid w:val="0C43CC47"/>
    <w:rsid w:val="0C93441E"/>
    <w:rsid w:val="0C9B51A6"/>
    <w:rsid w:val="0CE14757"/>
    <w:rsid w:val="0D662CC6"/>
    <w:rsid w:val="0DC2D58D"/>
    <w:rsid w:val="0E0DD9CD"/>
    <w:rsid w:val="0E12EFC6"/>
    <w:rsid w:val="0E2D9A88"/>
    <w:rsid w:val="0E3580D2"/>
    <w:rsid w:val="0E3AD8A8"/>
    <w:rsid w:val="0E40950F"/>
    <w:rsid w:val="0E4DC58F"/>
    <w:rsid w:val="0E766F3F"/>
    <w:rsid w:val="0EAAC11E"/>
    <w:rsid w:val="0EDCDEBA"/>
    <w:rsid w:val="0EE52703"/>
    <w:rsid w:val="0EEA9C44"/>
    <w:rsid w:val="0F08AA85"/>
    <w:rsid w:val="0F1EAB3E"/>
    <w:rsid w:val="0F2C758B"/>
    <w:rsid w:val="0F6244AC"/>
    <w:rsid w:val="0F8EE075"/>
    <w:rsid w:val="0F8F8172"/>
    <w:rsid w:val="0FD15133"/>
    <w:rsid w:val="0FE80BA6"/>
    <w:rsid w:val="10151932"/>
    <w:rsid w:val="1041B8A4"/>
    <w:rsid w:val="109DCD88"/>
    <w:rsid w:val="10C86D2A"/>
    <w:rsid w:val="10FE150D"/>
    <w:rsid w:val="111946FF"/>
    <w:rsid w:val="1164858B"/>
    <w:rsid w:val="11F81AB8"/>
    <w:rsid w:val="1205EC69"/>
    <w:rsid w:val="1218A41D"/>
    <w:rsid w:val="12223A46"/>
    <w:rsid w:val="12481546"/>
    <w:rsid w:val="1271AE44"/>
    <w:rsid w:val="134B88EE"/>
    <w:rsid w:val="13A1BCCA"/>
    <w:rsid w:val="13D33279"/>
    <w:rsid w:val="13F57B80"/>
    <w:rsid w:val="1422F951"/>
    <w:rsid w:val="145ADECC"/>
    <w:rsid w:val="14F817D8"/>
    <w:rsid w:val="15222D6D"/>
    <w:rsid w:val="155132A8"/>
    <w:rsid w:val="15810094"/>
    <w:rsid w:val="15D18630"/>
    <w:rsid w:val="15ED1705"/>
    <w:rsid w:val="1623010A"/>
    <w:rsid w:val="169C3595"/>
    <w:rsid w:val="16AF7960"/>
    <w:rsid w:val="16D95D8C"/>
    <w:rsid w:val="17510801"/>
    <w:rsid w:val="17562707"/>
    <w:rsid w:val="17629EC2"/>
    <w:rsid w:val="17A364F6"/>
    <w:rsid w:val="17BC8D53"/>
    <w:rsid w:val="17C14E29"/>
    <w:rsid w:val="17D3C70F"/>
    <w:rsid w:val="17DC6318"/>
    <w:rsid w:val="17E6CA29"/>
    <w:rsid w:val="183F2A12"/>
    <w:rsid w:val="18C83885"/>
    <w:rsid w:val="19869B95"/>
    <w:rsid w:val="19B21F52"/>
    <w:rsid w:val="19F42BC9"/>
    <w:rsid w:val="1A16D1C3"/>
    <w:rsid w:val="1A27EF5C"/>
    <w:rsid w:val="1A78F405"/>
    <w:rsid w:val="1B836FBF"/>
    <w:rsid w:val="1B98BA46"/>
    <w:rsid w:val="1B9A4688"/>
    <w:rsid w:val="1BAC9773"/>
    <w:rsid w:val="1BEBCF76"/>
    <w:rsid w:val="1C2F8CDD"/>
    <w:rsid w:val="1C43302C"/>
    <w:rsid w:val="1C5B1C27"/>
    <w:rsid w:val="1C6E0B50"/>
    <w:rsid w:val="1CBA3B4C"/>
    <w:rsid w:val="1CE5959F"/>
    <w:rsid w:val="1D3FC552"/>
    <w:rsid w:val="1D443A81"/>
    <w:rsid w:val="1DA73CCF"/>
    <w:rsid w:val="1E475BC7"/>
    <w:rsid w:val="1E576597"/>
    <w:rsid w:val="1F0BBE36"/>
    <w:rsid w:val="1F2DB14B"/>
    <w:rsid w:val="202BF11A"/>
    <w:rsid w:val="20D29BE7"/>
    <w:rsid w:val="20E1ABD3"/>
    <w:rsid w:val="21A08AE3"/>
    <w:rsid w:val="22026C24"/>
    <w:rsid w:val="22B271B0"/>
    <w:rsid w:val="22B9A97D"/>
    <w:rsid w:val="22D4A1B4"/>
    <w:rsid w:val="2313A809"/>
    <w:rsid w:val="234A9ABC"/>
    <w:rsid w:val="234E64AE"/>
    <w:rsid w:val="235ECAA4"/>
    <w:rsid w:val="240E3CF9"/>
    <w:rsid w:val="2439AD3B"/>
    <w:rsid w:val="244E57B9"/>
    <w:rsid w:val="245AEDCA"/>
    <w:rsid w:val="246F4A8E"/>
    <w:rsid w:val="24AD07D2"/>
    <w:rsid w:val="24AF5B0A"/>
    <w:rsid w:val="24FD439B"/>
    <w:rsid w:val="250620D3"/>
    <w:rsid w:val="254B9D2C"/>
    <w:rsid w:val="25B81B51"/>
    <w:rsid w:val="25C1628D"/>
    <w:rsid w:val="2616B8D6"/>
    <w:rsid w:val="26262266"/>
    <w:rsid w:val="2649C8EF"/>
    <w:rsid w:val="26A26C06"/>
    <w:rsid w:val="26DB6CED"/>
    <w:rsid w:val="2715AD12"/>
    <w:rsid w:val="27D2B11D"/>
    <w:rsid w:val="27E859EA"/>
    <w:rsid w:val="27F77C1A"/>
    <w:rsid w:val="27FDCD6C"/>
    <w:rsid w:val="28E9A2D9"/>
    <w:rsid w:val="28F482E1"/>
    <w:rsid w:val="291E07D8"/>
    <w:rsid w:val="292CFEFE"/>
    <w:rsid w:val="295D46A7"/>
    <w:rsid w:val="2A124EF9"/>
    <w:rsid w:val="2A69AED5"/>
    <w:rsid w:val="2AB48B1F"/>
    <w:rsid w:val="2ADFA7DD"/>
    <w:rsid w:val="2AE6F90A"/>
    <w:rsid w:val="2AEDA845"/>
    <w:rsid w:val="2AEE8547"/>
    <w:rsid w:val="2B50B42C"/>
    <w:rsid w:val="2B5FE692"/>
    <w:rsid w:val="2B94B92A"/>
    <w:rsid w:val="2BF91CB5"/>
    <w:rsid w:val="2C0A4790"/>
    <w:rsid w:val="2C262DDD"/>
    <w:rsid w:val="2CDC7ECD"/>
    <w:rsid w:val="2CFD307E"/>
    <w:rsid w:val="2D160308"/>
    <w:rsid w:val="2E1327AF"/>
    <w:rsid w:val="2E2160C9"/>
    <w:rsid w:val="2E5B6EC9"/>
    <w:rsid w:val="2EB20191"/>
    <w:rsid w:val="2EDFA0EB"/>
    <w:rsid w:val="2EF27F72"/>
    <w:rsid w:val="2F43304D"/>
    <w:rsid w:val="2F5F09A0"/>
    <w:rsid w:val="300B9E06"/>
    <w:rsid w:val="30351FC6"/>
    <w:rsid w:val="3044800B"/>
    <w:rsid w:val="305FC77F"/>
    <w:rsid w:val="306B28A8"/>
    <w:rsid w:val="307F912C"/>
    <w:rsid w:val="3085AF36"/>
    <w:rsid w:val="30B8EF75"/>
    <w:rsid w:val="30BE5C7D"/>
    <w:rsid w:val="30DE4D19"/>
    <w:rsid w:val="314D8F6E"/>
    <w:rsid w:val="315CE9C9"/>
    <w:rsid w:val="3176C794"/>
    <w:rsid w:val="31A77DDB"/>
    <w:rsid w:val="31C4BCE8"/>
    <w:rsid w:val="3218FA0A"/>
    <w:rsid w:val="322F4A71"/>
    <w:rsid w:val="325A2CDE"/>
    <w:rsid w:val="32901630"/>
    <w:rsid w:val="329752DF"/>
    <w:rsid w:val="32EB5563"/>
    <w:rsid w:val="330428ED"/>
    <w:rsid w:val="336C1D9C"/>
    <w:rsid w:val="33C6D006"/>
    <w:rsid w:val="33CE3FDE"/>
    <w:rsid w:val="33D5F1E4"/>
    <w:rsid w:val="34866BE6"/>
    <w:rsid w:val="348B89A8"/>
    <w:rsid w:val="34B52001"/>
    <w:rsid w:val="354B5B52"/>
    <w:rsid w:val="35B287A8"/>
    <w:rsid w:val="35DC871F"/>
    <w:rsid w:val="3675164D"/>
    <w:rsid w:val="36AD3FCA"/>
    <w:rsid w:val="36B2F1EC"/>
    <w:rsid w:val="36D0ECC3"/>
    <w:rsid w:val="36E84900"/>
    <w:rsid w:val="372311A6"/>
    <w:rsid w:val="37279F1C"/>
    <w:rsid w:val="372AFB5B"/>
    <w:rsid w:val="37515AA5"/>
    <w:rsid w:val="3771320E"/>
    <w:rsid w:val="377F8BF7"/>
    <w:rsid w:val="37A9771C"/>
    <w:rsid w:val="37D8DE30"/>
    <w:rsid w:val="37EE33D2"/>
    <w:rsid w:val="38E2DBA8"/>
    <w:rsid w:val="39725B89"/>
    <w:rsid w:val="3A65631A"/>
    <w:rsid w:val="3A870329"/>
    <w:rsid w:val="3ABECA88"/>
    <w:rsid w:val="3AC12414"/>
    <w:rsid w:val="3ADB94E5"/>
    <w:rsid w:val="3B5C963C"/>
    <w:rsid w:val="3B7DF7E2"/>
    <w:rsid w:val="3BE12451"/>
    <w:rsid w:val="3BF114E5"/>
    <w:rsid w:val="3BFB103F"/>
    <w:rsid w:val="3C4210F2"/>
    <w:rsid w:val="3CC1344E"/>
    <w:rsid w:val="3CF94F53"/>
    <w:rsid w:val="3D1B98B7"/>
    <w:rsid w:val="3D946B27"/>
    <w:rsid w:val="3DDD6E12"/>
    <w:rsid w:val="3E42D9EA"/>
    <w:rsid w:val="3E576EC0"/>
    <w:rsid w:val="3E5C0247"/>
    <w:rsid w:val="3E855BEE"/>
    <w:rsid w:val="3EA76FE9"/>
    <w:rsid w:val="3EC4602C"/>
    <w:rsid w:val="3F43442D"/>
    <w:rsid w:val="3F923BAB"/>
    <w:rsid w:val="3FAF112F"/>
    <w:rsid w:val="3FF7D2A8"/>
    <w:rsid w:val="4022815C"/>
    <w:rsid w:val="40847939"/>
    <w:rsid w:val="40AEC93E"/>
    <w:rsid w:val="40FEBB38"/>
    <w:rsid w:val="4120E44F"/>
    <w:rsid w:val="4132D344"/>
    <w:rsid w:val="4161D2BC"/>
    <w:rsid w:val="41791266"/>
    <w:rsid w:val="417A7AAC"/>
    <w:rsid w:val="41E21A1A"/>
    <w:rsid w:val="42897905"/>
    <w:rsid w:val="42A4D06D"/>
    <w:rsid w:val="433273C8"/>
    <w:rsid w:val="4353CC44"/>
    <w:rsid w:val="435FE5B7"/>
    <w:rsid w:val="436D87A3"/>
    <w:rsid w:val="4386912C"/>
    <w:rsid w:val="439C7C7B"/>
    <w:rsid w:val="43EB6906"/>
    <w:rsid w:val="44E66C96"/>
    <w:rsid w:val="44FDF052"/>
    <w:rsid w:val="451F336D"/>
    <w:rsid w:val="46189D1B"/>
    <w:rsid w:val="46936589"/>
    <w:rsid w:val="46A19EA3"/>
    <w:rsid w:val="470E73F7"/>
    <w:rsid w:val="470ED342"/>
    <w:rsid w:val="472C880F"/>
    <w:rsid w:val="47AD1D33"/>
    <w:rsid w:val="48406F28"/>
    <w:rsid w:val="484BD5F9"/>
    <w:rsid w:val="48BE17D7"/>
    <w:rsid w:val="493DE529"/>
    <w:rsid w:val="49E918E5"/>
    <w:rsid w:val="49EC7D7C"/>
    <w:rsid w:val="4A1870AE"/>
    <w:rsid w:val="4A57B7DC"/>
    <w:rsid w:val="4A6F4AC9"/>
    <w:rsid w:val="4A83FE96"/>
    <w:rsid w:val="4A9D26F3"/>
    <w:rsid w:val="4AC65B37"/>
    <w:rsid w:val="4AE634BC"/>
    <w:rsid w:val="4B62F92A"/>
    <w:rsid w:val="4B750934"/>
    <w:rsid w:val="4C7A8ACA"/>
    <w:rsid w:val="4C8402E5"/>
    <w:rsid w:val="4CEAEA86"/>
    <w:rsid w:val="4CEC4B4C"/>
    <w:rsid w:val="4D10C2F0"/>
    <w:rsid w:val="4D3BA987"/>
    <w:rsid w:val="4D59B87A"/>
    <w:rsid w:val="4D9BC993"/>
    <w:rsid w:val="4DDE45FC"/>
    <w:rsid w:val="4E17F296"/>
    <w:rsid w:val="4E40E92F"/>
    <w:rsid w:val="4E6D928A"/>
    <w:rsid w:val="4E881BAD"/>
    <w:rsid w:val="4F18C646"/>
    <w:rsid w:val="4F1E7197"/>
    <w:rsid w:val="4F382BD1"/>
    <w:rsid w:val="4F576FB9"/>
    <w:rsid w:val="4F81C133"/>
    <w:rsid w:val="4F8D2E52"/>
    <w:rsid w:val="4FDC2625"/>
    <w:rsid w:val="50184EB1"/>
    <w:rsid w:val="5045B712"/>
    <w:rsid w:val="508C52EF"/>
    <w:rsid w:val="50904642"/>
    <w:rsid w:val="50E89108"/>
    <w:rsid w:val="51243829"/>
    <w:rsid w:val="5125CD28"/>
    <w:rsid w:val="5176C9E4"/>
    <w:rsid w:val="51A5334C"/>
    <w:rsid w:val="51F366BF"/>
    <w:rsid w:val="520DFF39"/>
    <w:rsid w:val="520EC91D"/>
    <w:rsid w:val="52176A65"/>
    <w:rsid w:val="526F3AB6"/>
    <w:rsid w:val="52867472"/>
    <w:rsid w:val="529108B9"/>
    <w:rsid w:val="529A5705"/>
    <w:rsid w:val="52A67F81"/>
    <w:rsid w:val="52CE609F"/>
    <w:rsid w:val="52DDF7C6"/>
    <w:rsid w:val="533A05B4"/>
    <w:rsid w:val="539F85C5"/>
    <w:rsid w:val="53C9CD33"/>
    <w:rsid w:val="5411F225"/>
    <w:rsid w:val="5423F48C"/>
    <w:rsid w:val="5436D41F"/>
    <w:rsid w:val="54997D4D"/>
    <w:rsid w:val="54EA6E19"/>
    <w:rsid w:val="55057B72"/>
    <w:rsid w:val="55A68547"/>
    <w:rsid w:val="55D1F7C7"/>
    <w:rsid w:val="55F25259"/>
    <w:rsid w:val="56E05C70"/>
    <w:rsid w:val="57DD8117"/>
    <w:rsid w:val="58185AB4"/>
    <w:rsid w:val="582E8146"/>
    <w:rsid w:val="585CBAE4"/>
    <w:rsid w:val="585DE7AC"/>
    <w:rsid w:val="58B87BDE"/>
    <w:rsid w:val="58E7F70D"/>
    <w:rsid w:val="593BFE73"/>
    <w:rsid w:val="59628313"/>
    <w:rsid w:val="59A1338E"/>
    <w:rsid w:val="5A09F5D3"/>
    <w:rsid w:val="5A0E8D05"/>
    <w:rsid w:val="5A7A4C9B"/>
    <w:rsid w:val="5A8E01F6"/>
    <w:rsid w:val="5AA568EA"/>
    <w:rsid w:val="5AC26745"/>
    <w:rsid w:val="5AC51033"/>
    <w:rsid w:val="5AE8C48B"/>
    <w:rsid w:val="5AEDE61E"/>
    <w:rsid w:val="5AF7C6DA"/>
    <w:rsid w:val="5B1ED8CC"/>
    <w:rsid w:val="5B3F6E42"/>
    <w:rsid w:val="5C16AED9"/>
    <w:rsid w:val="5C45BEEE"/>
    <w:rsid w:val="5C7A6EDE"/>
    <w:rsid w:val="5CC3CEF3"/>
    <w:rsid w:val="5CDC2E6F"/>
    <w:rsid w:val="5D3B9268"/>
    <w:rsid w:val="5D617D13"/>
    <w:rsid w:val="5D6C956D"/>
    <w:rsid w:val="5D7B629D"/>
    <w:rsid w:val="5DCD5628"/>
    <w:rsid w:val="5E163F3F"/>
    <w:rsid w:val="5EBA1083"/>
    <w:rsid w:val="5EE333DF"/>
    <w:rsid w:val="5EFD4D74"/>
    <w:rsid w:val="5F065454"/>
    <w:rsid w:val="5F311424"/>
    <w:rsid w:val="5F3E7B25"/>
    <w:rsid w:val="5F687696"/>
    <w:rsid w:val="60299565"/>
    <w:rsid w:val="60991DD5"/>
    <w:rsid w:val="60BF2F5C"/>
    <w:rsid w:val="60CCE485"/>
    <w:rsid w:val="60E895A6"/>
    <w:rsid w:val="6111516A"/>
    <w:rsid w:val="6148B5F0"/>
    <w:rsid w:val="614B92D6"/>
    <w:rsid w:val="615115BD"/>
    <w:rsid w:val="61B22A28"/>
    <w:rsid w:val="61C6710D"/>
    <w:rsid w:val="61F48ACE"/>
    <w:rsid w:val="621D9B9E"/>
    <w:rsid w:val="6268B4E6"/>
    <w:rsid w:val="62E9B062"/>
    <w:rsid w:val="63353A59"/>
    <w:rsid w:val="637F2058"/>
    <w:rsid w:val="639BC349"/>
    <w:rsid w:val="63A2DCFC"/>
    <w:rsid w:val="63AB8A60"/>
    <w:rsid w:val="63D8AF56"/>
    <w:rsid w:val="64074B5A"/>
    <w:rsid w:val="640D93ED"/>
    <w:rsid w:val="64218368"/>
    <w:rsid w:val="6431C20D"/>
    <w:rsid w:val="644C4B30"/>
    <w:rsid w:val="647CE172"/>
    <w:rsid w:val="64AA49D3"/>
    <w:rsid w:val="64C8238A"/>
    <w:rsid w:val="64EF6A95"/>
    <w:rsid w:val="6524CFC4"/>
    <w:rsid w:val="655451D5"/>
    <w:rsid w:val="658BF139"/>
    <w:rsid w:val="65A055A8"/>
    <w:rsid w:val="65A8B3FC"/>
    <w:rsid w:val="65CDB104"/>
    <w:rsid w:val="65F49244"/>
    <w:rsid w:val="667D6EFC"/>
    <w:rsid w:val="66B6783B"/>
    <w:rsid w:val="66BF5D23"/>
    <w:rsid w:val="66C28E4F"/>
    <w:rsid w:val="66CAF7E3"/>
    <w:rsid w:val="66EF428F"/>
    <w:rsid w:val="670C59FA"/>
    <w:rsid w:val="671DEFB8"/>
    <w:rsid w:val="67614F06"/>
    <w:rsid w:val="676F2D79"/>
    <w:rsid w:val="67A2C784"/>
    <w:rsid w:val="67BD2185"/>
    <w:rsid w:val="681DB141"/>
    <w:rsid w:val="68336A39"/>
    <w:rsid w:val="6861B356"/>
    <w:rsid w:val="686592BA"/>
    <w:rsid w:val="68976456"/>
    <w:rsid w:val="68AFBF40"/>
    <w:rsid w:val="690E9406"/>
    <w:rsid w:val="696A475A"/>
    <w:rsid w:val="69B59785"/>
    <w:rsid w:val="69DF0F10"/>
    <w:rsid w:val="69EFD760"/>
    <w:rsid w:val="6A01631B"/>
    <w:rsid w:val="6A01D743"/>
    <w:rsid w:val="6A742A51"/>
    <w:rsid w:val="6A945C41"/>
    <w:rsid w:val="6A96F957"/>
    <w:rsid w:val="6AAF30EA"/>
    <w:rsid w:val="6B44EF31"/>
    <w:rsid w:val="6B843358"/>
    <w:rsid w:val="6B8AE0C0"/>
    <w:rsid w:val="6BADD652"/>
    <w:rsid w:val="6C0DAFAC"/>
    <w:rsid w:val="6C0F972C"/>
    <w:rsid w:val="6C459CF7"/>
    <w:rsid w:val="6C790B34"/>
    <w:rsid w:val="6C9092A8"/>
    <w:rsid w:val="6D06DB5C"/>
    <w:rsid w:val="6D24175B"/>
    <w:rsid w:val="6D311832"/>
    <w:rsid w:val="6D31F7AB"/>
    <w:rsid w:val="6D420479"/>
    <w:rsid w:val="6D5FD667"/>
    <w:rsid w:val="6D8313BF"/>
    <w:rsid w:val="6D8B7459"/>
    <w:rsid w:val="6DAE9210"/>
    <w:rsid w:val="6DB287BE"/>
    <w:rsid w:val="6E05175C"/>
    <w:rsid w:val="6E243B3D"/>
    <w:rsid w:val="6E29E4C1"/>
    <w:rsid w:val="6E2C6309"/>
    <w:rsid w:val="6E368A2F"/>
    <w:rsid w:val="6E89845B"/>
    <w:rsid w:val="6ECE3166"/>
    <w:rsid w:val="6EE9EF8C"/>
    <w:rsid w:val="6F1B5EC4"/>
    <w:rsid w:val="6F4AE92E"/>
    <w:rsid w:val="6F53EAD1"/>
    <w:rsid w:val="6F6C60EB"/>
    <w:rsid w:val="6F6E21AE"/>
    <w:rsid w:val="6F8E34A1"/>
    <w:rsid w:val="6FADA86C"/>
    <w:rsid w:val="700A2444"/>
    <w:rsid w:val="704861E2"/>
    <w:rsid w:val="70A63C4F"/>
    <w:rsid w:val="70C611F1"/>
    <w:rsid w:val="70CF6249"/>
    <w:rsid w:val="70E00CE7"/>
    <w:rsid w:val="7118329B"/>
    <w:rsid w:val="7118745F"/>
    <w:rsid w:val="7182E5F8"/>
    <w:rsid w:val="71903A94"/>
    <w:rsid w:val="71A54453"/>
    <w:rsid w:val="720568CE"/>
    <w:rsid w:val="720A1197"/>
    <w:rsid w:val="72129C1E"/>
    <w:rsid w:val="7257C6BE"/>
    <w:rsid w:val="7272EBA3"/>
    <w:rsid w:val="727985F1"/>
    <w:rsid w:val="729F6E26"/>
    <w:rsid w:val="72CE8C1F"/>
    <w:rsid w:val="737D7D46"/>
    <w:rsid w:val="73C54194"/>
    <w:rsid w:val="73CBF8C2"/>
    <w:rsid w:val="73E3EC22"/>
    <w:rsid w:val="7426A9B1"/>
    <w:rsid w:val="742FA28E"/>
    <w:rsid w:val="74656808"/>
    <w:rsid w:val="75305F5A"/>
    <w:rsid w:val="753D0990"/>
    <w:rsid w:val="755085F0"/>
    <w:rsid w:val="757F46C2"/>
    <w:rsid w:val="75A8BFD8"/>
    <w:rsid w:val="75C27A12"/>
    <w:rsid w:val="75CB72EF"/>
    <w:rsid w:val="75EC8886"/>
    <w:rsid w:val="7616BCE9"/>
    <w:rsid w:val="76478920"/>
    <w:rsid w:val="7647F118"/>
    <w:rsid w:val="765412AE"/>
    <w:rsid w:val="7704791B"/>
    <w:rsid w:val="770D484C"/>
    <w:rsid w:val="7715D8C8"/>
    <w:rsid w:val="772037EB"/>
    <w:rsid w:val="772670A9"/>
    <w:rsid w:val="779A5B11"/>
    <w:rsid w:val="7803E2DF"/>
    <w:rsid w:val="78101D21"/>
    <w:rsid w:val="7859A393"/>
    <w:rsid w:val="787CB495"/>
    <w:rsid w:val="78944F43"/>
    <w:rsid w:val="78A4FDCC"/>
    <w:rsid w:val="78AA0B34"/>
    <w:rsid w:val="78ACBAAD"/>
    <w:rsid w:val="78C2410A"/>
    <w:rsid w:val="790491EA"/>
    <w:rsid w:val="793629C4"/>
    <w:rsid w:val="79678DCC"/>
    <w:rsid w:val="79958474"/>
    <w:rsid w:val="79D61BCB"/>
    <w:rsid w:val="7A002B74"/>
    <w:rsid w:val="7AA0292D"/>
    <w:rsid w:val="7AF4C082"/>
    <w:rsid w:val="7B0BEA1B"/>
    <w:rsid w:val="7B2213B8"/>
    <w:rsid w:val="7B4B5331"/>
    <w:rsid w:val="7BA8F210"/>
    <w:rsid w:val="7C277FCA"/>
    <w:rsid w:val="7C3595F8"/>
    <w:rsid w:val="7C429D4E"/>
    <w:rsid w:val="7CC64617"/>
    <w:rsid w:val="7CEA4FE4"/>
    <w:rsid w:val="7D60E424"/>
    <w:rsid w:val="7DB05080"/>
    <w:rsid w:val="7DB19382"/>
    <w:rsid w:val="7DDF7733"/>
    <w:rsid w:val="7E04031B"/>
    <w:rsid w:val="7E1DA8E2"/>
    <w:rsid w:val="7ED3796D"/>
    <w:rsid w:val="7EEC52D6"/>
    <w:rsid w:val="7F095487"/>
    <w:rsid w:val="7F4DF354"/>
    <w:rsid w:val="7F679DEA"/>
    <w:rsid w:val="7FAE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E57B9"/>
  <w15:docId w15:val="{F7F2E23F-44A2-7C4D-B248-0BF2BE83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925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9327D"/>
  </w:style>
  <w:style w:type="character" w:customStyle="1" w:styleId="apple-converted-space">
    <w:name w:val="apple-converted-space"/>
    <w:basedOn w:val="DefaultParagraphFont"/>
    <w:rsid w:val="0079327D"/>
  </w:style>
  <w:style w:type="character" w:customStyle="1" w:styleId="bcx4">
    <w:name w:val="bcx4"/>
    <w:basedOn w:val="DefaultParagraphFont"/>
    <w:rsid w:val="0079327D"/>
  </w:style>
  <w:style w:type="paragraph" w:styleId="ListParagraph">
    <w:name w:val="List Paragraph"/>
    <w:basedOn w:val="Normal"/>
    <w:uiPriority w:val="34"/>
    <w:qFormat/>
    <w:rsid w:val="00F561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640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6403"/>
    <w:rPr>
      <w:color w:val="605E5C"/>
      <w:shd w:val="clear" w:color="auto" w:fill="E1DFDD"/>
    </w:rPr>
  </w:style>
  <w:style w:type="character" w:customStyle="1" w:styleId="red">
    <w:name w:val="red"/>
    <w:basedOn w:val="DefaultParagraphFont"/>
    <w:rsid w:val="006E1963"/>
  </w:style>
  <w:style w:type="paragraph" w:styleId="Header">
    <w:name w:val="header"/>
    <w:basedOn w:val="Normal"/>
    <w:link w:val="HeaderChar"/>
    <w:rsid w:val="00B47D27"/>
    <w:pPr>
      <w:tabs>
        <w:tab w:val="center" w:pos="4513"/>
        <w:tab w:val="right" w:pos="9026"/>
      </w:tabs>
      <w:snapToGrid w:val="0"/>
      <w:spacing w:after="0" w:line="240" w:lineRule="auto"/>
    </w:pPr>
    <w:rPr>
      <w:rFonts w:ascii="Frutiger 55 Roman" w:eastAsia="Malgun Gothic" w:hAnsi="Frutiger 55 Roman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B47D27"/>
    <w:rPr>
      <w:rFonts w:ascii="Frutiger 55 Roman" w:eastAsia="Malgun Gothic" w:hAnsi="Frutiger 55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49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Tallack Melissa</dc:creator>
  <cp:lastModifiedBy>Helen Halson</cp:lastModifiedBy>
  <cp:revision>2</cp:revision>
  <dcterms:created xsi:type="dcterms:W3CDTF">2025-09-23T12:43:00Z</dcterms:created>
  <dcterms:modified xsi:type="dcterms:W3CDTF">2025-09-23T12:43:00Z</dcterms:modified>
</cp:coreProperties>
</file>